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6C37CA" w14:textId="77777777" w:rsidR="00B552CB" w:rsidRPr="00A35006" w:rsidRDefault="00B552CB" w:rsidP="005C26AA">
      <w:pPr>
        <w:pStyle w:val="Title"/>
        <w:tabs>
          <w:tab w:val="left" w:pos="-5400"/>
          <w:tab w:val="left" w:pos="-3330"/>
        </w:tabs>
        <w:jc w:val="left"/>
        <w:rPr>
          <w:sz w:val="28"/>
          <w:szCs w:val="28"/>
          <w:lang w:val="id-ID"/>
        </w:rPr>
      </w:pPr>
    </w:p>
    <w:p w14:paraId="57CB28E6" w14:textId="77777777" w:rsidR="005C372A" w:rsidRPr="00A35006" w:rsidRDefault="005C372A" w:rsidP="005C372A">
      <w:pPr>
        <w:jc w:val="center"/>
        <w:rPr>
          <w:b/>
          <w:bCs/>
          <w:sz w:val="28"/>
          <w:szCs w:val="28"/>
          <w:lang w:val="id-ID"/>
        </w:rPr>
      </w:pPr>
      <w:r w:rsidRPr="00A35006">
        <w:rPr>
          <w:b/>
          <w:bCs/>
          <w:sz w:val="28"/>
          <w:szCs w:val="28"/>
          <w:lang w:val="id-ID"/>
        </w:rPr>
        <w:t xml:space="preserve">EVALUASI IKLIM KESELAMATAN KERJA PADA PEKERJA KONTRUKSI DI PEMBANGUNAN PROYEK PADA PT WASCO ENGINEERING INDONESIA MENGGUNAKAN METODE NOSACQ-50    </w:t>
      </w:r>
    </w:p>
    <w:p w14:paraId="0D73EEC1" w14:textId="77777777" w:rsidR="00B552CB" w:rsidRPr="00A35006" w:rsidRDefault="00B552CB">
      <w:pPr>
        <w:spacing w:before="8" w:line="260" w:lineRule="auto"/>
        <w:rPr>
          <w:sz w:val="26"/>
          <w:szCs w:val="26"/>
          <w:lang w:val="id-ID"/>
        </w:rPr>
      </w:pPr>
    </w:p>
    <w:p w14:paraId="339B1956" w14:textId="46404654" w:rsidR="00B552CB" w:rsidRPr="00A35006" w:rsidRDefault="005C372A">
      <w:pPr>
        <w:jc w:val="center"/>
        <w:rPr>
          <w:sz w:val="24"/>
          <w:szCs w:val="24"/>
          <w:lang w:val="id-ID"/>
        </w:rPr>
      </w:pPr>
      <w:r w:rsidRPr="00A35006">
        <w:rPr>
          <w:b/>
          <w:sz w:val="24"/>
          <w:szCs w:val="24"/>
          <w:lang w:val="id-ID"/>
        </w:rPr>
        <w:t>Boy Luis Fernando</w:t>
      </w:r>
      <w:r w:rsidRPr="00A35006">
        <w:rPr>
          <w:b/>
          <w:sz w:val="24"/>
          <w:szCs w:val="24"/>
          <w:vertAlign w:val="superscript"/>
          <w:lang w:val="id-ID"/>
        </w:rPr>
        <w:t>1)*</w:t>
      </w:r>
      <w:r w:rsidRPr="00A35006">
        <w:rPr>
          <w:b/>
          <w:sz w:val="24"/>
          <w:szCs w:val="24"/>
          <w:lang w:val="id-ID"/>
        </w:rPr>
        <w:t>, Adhitomo Wirawan</w:t>
      </w:r>
      <w:r w:rsidRPr="00A35006">
        <w:rPr>
          <w:b/>
          <w:sz w:val="24"/>
          <w:szCs w:val="24"/>
          <w:vertAlign w:val="superscript"/>
          <w:lang w:val="id-ID"/>
        </w:rPr>
        <w:t>2)</w:t>
      </w:r>
    </w:p>
    <w:p w14:paraId="6027CD0F" w14:textId="79E652B5" w:rsidR="00B552CB" w:rsidRPr="00A35006" w:rsidRDefault="005C372A">
      <w:pPr>
        <w:jc w:val="center"/>
        <w:rPr>
          <w:sz w:val="24"/>
          <w:szCs w:val="24"/>
          <w:lang w:val="id-ID"/>
        </w:rPr>
      </w:pPr>
      <w:r w:rsidRPr="00A35006">
        <w:rPr>
          <w:sz w:val="24"/>
          <w:szCs w:val="24"/>
          <w:lang w:val="id-ID"/>
        </w:rPr>
        <w:t>Program Studi Administrasi Bisnis Terapan, Politeknik Negeri Batam</w:t>
      </w:r>
    </w:p>
    <w:p w14:paraId="5CA53A55" w14:textId="77777777" w:rsidR="005C372A" w:rsidRPr="00A35006" w:rsidRDefault="005C372A">
      <w:pPr>
        <w:jc w:val="center"/>
        <w:rPr>
          <w:sz w:val="24"/>
          <w:szCs w:val="24"/>
          <w:lang w:val="id-ID"/>
        </w:rPr>
      </w:pPr>
    </w:p>
    <w:p w14:paraId="2F6AA6DD" w14:textId="73296356" w:rsidR="00B552CB" w:rsidRPr="00A35006" w:rsidRDefault="005C372A">
      <w:pPr>
        <w:spacing w:before="8"/>
        <w:rPr>
          <w:b/>
          <w:bCs/>
          <w:i/>
          <w:iCs/>
          <w:sz w:val="22"/>
          <w:szCs w:val="22"/>
          <w:lang w:val="id-ID"/>
        </w:rPr>
      </w:pPr>
      <w:r w:rsidRPr="00A35006">
        <w:rPr>
          <w:sz w:val="24"/>
          <w:szCs w:val="24"/>
          <w:lang w:val="id-ID"/>
        </w:rPr>
        <w:tab/>
      </w:r>
      <w:r w:rsidRPr="00A35006">
        <w:rPr>
          <w:sz w:val="24"/>
          <w:szCs w:val="24"/>
          <w:lang w:val="id-ID"/>
        </w:rPr>
        <w:tab/>
      </w:r>
      <w:r w:rsidRPr="00A35006">
        <w:rPr>
          <w:sz w:val="24"/>
          <w:szCs w:val="24"/>
          <w:lang w:val="id-ID"/>
        </w:rPr>
        <w:tab/>
      </w:r>
      <w:r w:rsidRPr="00A35006">
        <w:rPr>
          <w:sz w:val="24"/>
          <w:szCs w:val="24"/>
          <w:lang w:val="id-ID"/>
        </w:rPr>
        <w:tab/>
      </w:r>
      <w:r w:rsidRPr="00A35006">
        <w:rPr>
          <w:sz w:val="24"/>
          <w:szCs w:val="24"/>
          <w:lang w:val="id-ID"/>
        </w:rPr>
        <w:tab/>
      </w:r>
      <w:r w:rsidRPr="00A35006">
        <w:rPr>
          <w:sz w:val="24"/>
          <w:szCs w:val="24"/>
          <w:lang w:val="id-ID"/>
        </w:rPr>
        <w:tab/>
      </w:r>
      <w:r w:rsidRPr="00A35006">
        <w:rPr>
          <w:b/>
          <w:bCs/>
          <w:i/>
          <w:iCs/>
          <w:sz w:val="22"/>
          <w:szCs w:val="22"/>
          <w:lang w:val="id-ID"/>
        </w:rPr>
        <w:t>ABSTRACT</w:t>
      </w:r>
    </w:p>
    <w:p w14:paraId="1164CEBA" w14:textId="77777777" w:rsidR="005C372A" w:rsidRPr="00A35006" w:rsidRDefault="005C372A">
      <w:pPr>
        <w:jc w:val="both"/>
        <w:rPr>
          <w:b/>
          <w:i/>
          <w:sz w:val="22"/>
          <w:szCs w:val="22"/>
          <w:shd w:val="clear" w:color="auto" w:fill="F4CCCC"/>
          <w:lang w:val="id-ID"/>
        </w:rPr>
      </w:pPr>
    </w:p>
    <w:p w14:paraId="5F40E654" w14:textId="7B4DCDE6" w:rsidR="009E33B5" w:rsidRPr="00A35006" w:rsidRDefault="009E33B5" w:rsidP="009E33B5">
      <w:pPr>
        <w:spacing w:after="120"/>
        <w:jc w:val="both"/>
        <w:rPr>
          <w:i/>
          <w:iCs/>
          <w:lang w:val="id-ID"/>
        </w:rPr>
      </w:pPr>
      <w:r w:rsidRPr="00A35006">
        <w:rPr>
          <w:i/>
          <w:iCs/>
          <w:lang w:val="id-ID"/>
        </w:rPr>
        <w:t>This research aims to evaluate the work safety climate for construction workers in project development at PT Wasco Engineering Indonesia using the NOSACQ-50 and Spider Web methods. This study uses a quantitative approach using the Nordic Occupational Safety Climate (NOSACQ-50) questionnaire method. The respondents used were 111 people with the object being construction workers at PT Wasco Engineering Indonesia. The results of this research show that of the 7 dimensions contained in the NOSACQ-50, dimension 6, namely communication learning, and confidence in rescue abilities, has the highest value with an average value of 3.35 and the lowest value is found in dimension 5 with an average value of 1,93. Increasing awareness of work safety, enforcing strict compliance with the use of personal protective equipment (PPE) in project construction zones, and conducting regular inspections of all manufacturing equipment are examples of improvement strategies based on monitoring the work safety climate.</w:t>
      </w:r>
    </w:p>
    <w:p w14:paraId="1D965D63" w14:textId="15FE7E53" w:rsidR="00B552CB" w:rsidRPr="00A35006" w:rsidRDefault="005C372A">
      <w:pPr>
        <w:spacing w:after="120"/>
        <w:jc w:val="center"/>
        <w:rPr>
          <w:b/>
          <w:bCs/>
          <w:sz w:val="22"/>
          <w:szCs w:val="22"/>
          <w:lang w:val="id-ID"/>
        </w:rPr>
      </w:pPr>
      <w:r w:rsidRPr="00A35006">
        <w:rPr>
          <w:b/>
          <w:bCs/>
          <w:sz w:val="22"/>
          <w:szCs w:val="22"/>
          <w:lang w:val="id-ID"/>
        </w:rPr>
        <w:t>ABSTRAK</w:t>
      </w:r>
    </w:p>
    <w:p w14:paraId="7DC7A335" w14:textId="7C65B695" w:rsidR="00461D7B" w:rsidRPr="00A35006" w:rsidRDefault="00F75CCD" w:rsidP="00CC0AE1">
      <w:pPr>
        <w:spacing w:before="8"/>
        <w:jc w:val="both"/>
        <w:rPr>
          <w:lang w:val="id-ID"/>
        </w:rPr>
      </w:pPr>
      <w:bookmarkStart w:id="0" w:name="_heading=h.gjdgxs" w:colFirst="0" w:colLast="0"/>
      <w:bookmarkEnd w:id="0"/>
      <w:r w:rsidRPr="00A35006">
        <w:rPr>
          <w:lang w:val="id-ID"/>
        </w:rPr>
        <w:t>Riset</w:t>
      </w:r>
      <w:r w:rsidR="009E33B5" w:rsidRPr="00A35006">
        <w:rPr>
          <w:lang w:val="id-ID"/>
        </w:rPr>
        <w:t xml:space="preserve"> ini </w:t>
      </w:r>
      <w:r w:rsidR="00A44394" w:rsidRPr="00A35006">
        <w:rPr>
          <w:lang w:val="id-ID"/>
        </w:rPr>
        <w:t>mempunyai</w:t>
      </w:r>
      <w:r w:rsidR="009E33B5" w:rsidRPr="00A35006">
        <w:rPr>
          <w:lang w:val="id-ID"/>
        </w:rPr>
        <w:t xml:space="preserve"> </w:t>
      </w:r>
      <w:r w:rsidR="00461D7B" w:rsidRPr="00A35006">
        <w:rPr>
          <w:lang w:val="id-ID"/>
        </w:rPr>
        <w:t xml:space="preserve">tujuan untuk mengevaluasi iklim keselamatan kerja pada pekerja konstruksi di Pembangunan proyek pada PT Wasco Engineering Indonesia dengan menggunakan metode NOSACQ-50 dan </w:t>
      </w:r>
      <w:r w:rsidR="00461D7B" w:rsidRPr="00A35006">
        <w:rPr>
          <w:i/>
          <w:iCs/>
          <w:lang w:val="id-ID"/>
        </w:rPr>
        <w:t>Spider Web</w:t>
      </w:r>
      <w:r w:rsidR="00461D7B" w:rsidRPr="00A35006">
        <w:rPr>
          <w:lang w:val="id-ID"/>
        </w:rPr>
        <w:t>. Studi ini menggunakan pendekatan kuantitatif dengan me</w:t>
      </w:r>
      <w:r w:rsidR="00A30EB7" w:rsidRPr="00A35006">
        <w:rPr>
          <w:lang w:val="id-ID"/>
        </w:rPr>
        <w:t>makai</w:t>
      </w:r>
      <w:r w:rsidR="007A44FE" w:rsidRPr="00A35006">
        <w:rPr>
          <w:lang w:val="id-ID"/>
        </w:rPr>
        <w:t xml:space="preserve"> metode kuisioner </w:t>
      </w:r>
      <w:r w:rsidR="007A44FE" w:rsidRPr="00A35006">
        <w:rPr>
          <w:i/>
          <w:iCs/>
          <w:lang w:val="id-ID"/>
        </w:rPr>
        <w:t>The Nordic Occupational Safety Climate</w:t>
      </w:r>
      <w:r w:rsidR="007A44FE" w:rsidRPr="00A35006">
        <w:rPr>
          <w:lang w:val="id-ID"/>
        </w:rPr>
        <w:t xml:space="preserve"> (NOSACQ-50). Responden yang digunakan </w:t>
      </w:r>
      <w:r w:rsidR="00E56A1D" w:rsidRPr="00A35006">
        <w:rPr>
          <w:lang w:val="id-ID"/>
        </w:rPr>
        <w:t>yakni</w:t>
      </w:r>
      <w:r w:rsidR="007A44FE" w:rsidRPr="00A35006">
        <w:rPr>
          <w:lang w:val="id-ID"/>
        </w:rPr>
        <w:t xml:space="preserve"> 1</w:t>
      </w:r>
      <w:r w:rsidR="00CC0AE1" w:rsidRPr="00A35006">
        <w:rPr>
          <w:lang w:val="id-ID"/>
        </w:rPr>
        <w:t>11</w:t>
      </w:r>
      <w:r w:rsidR="007A44FE" w:rsidRPr="00A35006">
        <w:rPr>
          <w:lang w:val="id-ID"/>
        </w:rPr>
        <w:t xml:space="preserve"> orang dengan objek pekerja konstruksi yang ada di PT Wasco Engineering Indonesia. Hasil</w:t>
      </w:r>
      <w:r w:rsidR="00A30EB7" w:rsidRPr="00A35006">
        <w:rPr>
          <w:lang w:val="id-ID"/>
        </w:rPr>
        <w:t xml:space="preserve"> riset</w:t>
      </w:r>
      <w:r w:rsidR="007A44FE" w:rsidRPr="00A35006">
        <w:rPr>
          <w:lang w:val="id-ID"/>
        </w:rPr>
        <w:t xml:space="preserve"> ini </w:t>
      </w:r>
      <w:r w:rsidR="002364E6" w:rsidRPr="00A35006">
        <w:rPr>
          <w:lang w:val="id-ID"/>
        </w:rPr>
        <w:t>memperlihatkan terkait</w:t>
      </w:r>
      <w:r w:rsidR="007A44FE" w:rsidRPr="00A35006">
        <w:rPr>
          <w:lang w:val="id-ID"/>
        </w:rPr>
        <w:t xml:space="preserve"> dari 7 dimensi yang </w:t>
      </w:r>
      <w:r w:rsidR="00681255" w:rsidRPr="00A35006">
        <w:rPr>
          <w:lang w:val="id-ID"/>
        </w:rPr>
        <w:t>ada</w:t>
      </w:r>
      <w:r w:rsidR="007A44FE" w:rsidRPr="00A35006">
        <w:rPr>
          <w:lang w:val="id-ID"/>
        </w:rPr>
        <w:t xml:space="preserve"> pada NOSACQ-50 </w:t>
      </w:r>
      <w:r w:rsidR="00CC0AE1" w:rsidRPr="00A35006">
        <w:rPr>
          <w:lang w:val="id-ID"/>
        </w:rPr>
        <w:t xml:space="preserve">pada dimensi 6 </w:t>
      </w:r>
      <w:r w:rsidR="008624E5" w:rsidRPr="00A35006">
        <w:rPr>
          <w:lang w:val="id-ID"/>
        </w:rPr>
        <w:t>yakni</w:t>
      </w:r>
      <w:r w:rsidR="00CC0AE1" w:rsidRPr="00A35006">
        <w:rPr>
          <w:lang w:val="id-ID"/>
        </w:rPr>
        <w:t xml:space="preserve"> pembelajaran komunikasi, </w:t>
      </w:r>
      <w:r w:rsidR="000E7C58" w:rsidRPr="00A35006">
        <w:rPr>
          <w:lang w:val="id-ID"/>
        </w:rPr>
        <w:t>dan</w:t>
      </w:r>
      <w:r w:rsidR="00CC0AE1" w:rsidRPr="00A35006">
        <w:rPr>
          <w:lang w:val="id-ID"/>
        </w:rPr>
        <w:t xml:space="preserve"> kepercayaan </w:t>
      </w:r>
      <w:r w:rsidR="00831458" w:rsidRPr="00A35006">
        <w:rPr>
          <w:lang w:val="id-ID"/>
        </w:rPr>
        <w:t>kemampuan</w:t>
      </w:r>
      <w:r w:rsidR="00CC0AE1" w:rsidRPr="00A35006">
        <w:rPr>
          <w:lang w:val="id-ID"/>
        </w:rPr>
        <w:t xml:space="preserve"> penyelamatan </w:t>
      </w:r>
      <w:r w:rsidR="00C60F65" w:rsidRPr="00A35006">
        <w:rPr>
          <w:lang w:val="id-ID"/>
        </w:rPr>
        <w:t>yakni</w:t>
      </w:r>
      <w:r w:rsidR="00CC0AE1" w:rsidRPr="00A35006">
        <w:rPr>
          <w:lang w:val="id-ID"/>
        </w:rPr>
        <w:t xml:space="preserve"> nilai </w:t>
      </w:r>
      <w:r w:rsidR="00A00FF9" w:rsidRPr="00A35006">
        <w:rPr>
          <w:lang w:val="id-ID"/>
        </w:rPr>
        <w:t xml:space="preserve">maksimum </w:t>
      </w:r>
      <w:r w:rsidR="00DD6A3D" w:rsidRPr="00A35006">
        <w:rPr>
          <w:lang w:val="id-ID"/>
        </w:rPr>
        <w:t>dengan nilai</w:t>
      </w:r>
      <w:r w:rsidR="00CC0AE1" w:rsidRPr="00A35006">
        <w:rPr>
          <w:lang w:val="id-ID"/>
        </w:rPr>
        <w:t xml:space="preserve"> rata-rata 3,35 dan nilai </w:t>
      </w:r>
      <w:r w:rsidR="000E7C58" w:rsidRPr="00A35006">
        <w:rPr>
          <w:lang w:val="id-ID"/>
        </w:rPr>
        <w:t>minimum</w:t>
      </w:r>
      <w:r w:rsidR="00CC0AE1" w:rsidRPr="00A35006">
        <w:rPr>
          <w:lang w:val="id-ID"/>
        </w:rPr>
        <w:t xml:space="preserve"> </w:t>
      </w:r>
      <w:r w:rsidR="008624E5" w:rsidRPr="00A35006">
        <w:rPr>
          <w:lang w:val="id-ID"/>
        </w:rPr>
        <w:t>yakni</w:t>
      </w:r>
      <w:r w:rsidR="00CC0AE1" w:rsidRPr="00A35006">
        <w:rPr>
          <w:lang w:val="id-ID"/>
        </w:rPr>
        <w:t xml:space="preserve"> </w:t>
      </w:r>
      <w:r w:rsidR="00FB3734" w:rsidRPr="00A35006">
        <w:rPr>
          <w:lang w:val="id-ID"/>
        </w:rPr>
        <w:t>terdapat</w:t>
      </w:r>
      <w:r w:rsidR="00CC0AE1" w:rsidRPr="00A35006">
        <w:rPr>
          <w:lang w:val="id-ID"/>
        </w:rPr>
        <w:t xml:space="preserve"> pada dimensi 5 </w:t>
      </w:r>
      <w:r w:rsidR="00DD6A3D" w:rsidRPr="00A35006">
        <w:rPr>
          <w:lang w:val="id-ID"/>
        </w:rPr>
        <w:t>dengan nilai</w:t>
      </w:r>
      <w:r w:rsidR="00CC0AE1" w:rsidRPr="00A35006">
        <w:rPr>
          <w:lang w:val="id-ID"/>
        </w:rPr>
        <w:t xml:space="preserve"> rata-rata 1,93. </w:t>
      </w:r>
      <w:r w:rsidR="00A30EB7" w:rsidRPr="00A35006">
        <w:rPr>
          <w:lang w:val="id-ID"/>
        </w:rPr>
        <w:t xml:space="preserve">Meningkatkan kesadaran akan keselamatan kerja, menegakkan kepatuhan ketat </w:t>
      </w:r>
      <w:r w:rsidR="003A4480" w:rsidRPr="00A35006">
        <w:rPr>
          <w:lang w:val="id-ID"/>
        </w:rPr>
        <w:t>pada</w:t>
      </w:r>
      <w:r w:rsidR="00A30EB7" w:rsidRPr="00A35006">
        <w:rPr>
          <w:lang w:val="id-ID"/>
        </w:rPr>
        <w:t xml:space="preserve"> penggunaan alat pelindung diri (APD) di zona konstruksi proyek, dan melakukan inspeksi rutin pada seluruh peralatan manufaktur merupakan contoh strategi perbaikan yang didasarkan pada pemantauan iklim keselamatan kerja.</w:t>
      </w:r>
    </w:p>
    <w:p w14:paraId="08737F15" w14:textId="77777777" w:rsidR="00CC0AE1" w:rsidRPr="00A35006" w:rsidRDefault="00CC0AE1">
      <w:pPr>
        <w:spacing w:before="8"/>
        <w:rPr>
          <w:sz w:val="22"/>
          <w:szCs w:val="22"/>
          <w:lang w:val="id-ID"/>
        </w:rPr>
      </w:pPr>
    </w:p>
    <w:p w14:paraId="300932BA" w14:textId="310EE892" w:rsidR="00B552CB" w:rsidRPr="00A35006" w:rsidRDefault="001F3DE1">
      <w:pPr>
        <w:spacing w:before="8"/>
        <w:rPr>
          <w:sz w:val="22"/>
          <w:szCs w:val="22"/>
          <w:lang w:val="id-ID"/>
        </w:rPr>
      </w:pPr>
      <w:r w:rsidRPr="00A35006">
        <w:rPr>
          <w:b/>
          <w:sz w:val="22"/>
          <w:szCs w:val="22"/>
          <w:lang w:val="id-ID"/>
        </w:rPr>
        <w:t xml:space="preserve">Kata Kunci: </w:t>
      </w:r>
      <w:r w:rsidR="00CC0AE1" w:rsidRPr="00A35006">
        <w:rPr>
          <w:i/>
          <w:iCs/>
          <w:sz w:val="22"/>
          <w:szCs w:val="22"/>
          <w:lang w:val="id-ID"/>
        </w:rPr>
        <w:t xml:space="preserve">Iklim Keselamatan Kerja, NOSACQ-50, </w:t>
      </w:r>
      <w:r w:rsidR="00DC0E2F" w:rsidRPr="00A35006">
        <w:rPr>
          <w:i/>
          <w:iCs/>
          <w:sz w:val="22"/>
          <w:szCs w:val="22"/>
          <w:lang w:val="id-ID"/>
        </w:rPr>
        <w:t>Spider Web, Pekerja Konstruksi</w:t>
      </w:r>
      <w:r w:rsidR="00DC0E2F" w:rsidRPr="00A35006">
        <w:rPr>
          <w:sz w:val="22"/>
          <w:szCs w:val="22"/>
          <w:lang w:val="id-ID"/>
        </w:rPr>
        <w:t xml:space="preserve"> </w:t>
      </w:r>
    </w:p>
    <w:p w14:paraId="3C0B276B" w14:textId="77777777" w:rsidR="00DC0E2F" w:rsidRPr="00A35006" w:rsidRDefault="00DC0E2F">
      <w:pPr>
        <w:spacing w:before="8"/>
        <w:rPr>
          <w:sz w:val="24"/>
          <w:szCs w:val="24"/>
          <w:lang w:val="id-ID"/>
        </w:rPr>
      </w:pPr>
    </w:p>
    <w:p w14:paraId="6BEBCF40" w14:textId="77777777" w:rsidR="00B552CB" w:rsidRPr="00A35006" w:rsidRDefault="00B552CB">
      <w:pPr>
        <w:rPr>
          <w:sz w:val="24"/>
          <w:szCs w:val="24"/>
          <w:lang w:val="id-ID"/>
        </w:rPr>
        <w:sectPr w:rsidR="00B552CB" w:rsidRPr="00A35006">
          <w:headerReference w:type="default" r:id="rId9"/>
          <w:footerReference w:type="default" r:id="rId10"/>
          <w:headerReference w:type="first" r:id="rId11"/>
          <w:footerReference w:type="first" r:id="rId12"/>
          <w:pgSz w:w="11906" w:h="16838"/>
          <w:pgMar w:top="1021" w:right="1021" w:bottom="1021" w:left="1021" w:header="737" w:footer="714" w:gutter="0"/>
          <w:pgNumType w:start="1"/>
          <w:cols w:space="720"/>
          <w:titlePg/>
        </w:sectPr>
      </w:pPr>
    </w:p>
    <w:p w14:paraId="34E0046E" w14:textId="77777777" w:rsidR="004D6878" w:rsidRPr="00A35006" w:rsidRDefault="001F3DE1" w:rsidP="004D6878">
      <w:pPr>
        <w:numPr>
          <w:ilvl w:val="0"/>
          <w:numId w:val="1"/>
        </w:numPr>
        <w:pBdr>
          <w:top w:val="nil"/>
          <w:left w:val="nil"/>
          <w:bottom w:val="nil"/>
          <w:right w:val="nil"/>
          <w:between w:val="nil"/>
        </w:pBdr>
        <w:tabs>
          <w:tab w:val="left" w:pos="1701"/>
        </w:tabs>
        <w:spacing w:after="60" w:line="276" w:lineRule="auto"/>
        <w:ind w:left="360" w:right="96"/>
        <w:jc w:val="both"/>
        <w:rPr>
          <w:b/>
          <w:color w:val="000000"/>
          <w:sz w:val="24"/>
          <w:szCs w:val="24"/>
          <w:lang w:val="id-ID"/>
        </w:rPr>
      </w:pPr>
      <w:r w:rsidRPr="00A35006">
        <w:rPr>
          <w:b/>
          <w:color w:val="000000"/>
          <w:sz w:val="24"/>
          <w:szCs w:val="24"/>
          <w:lang w:val="id-ID"/>
        </w:rPr>
        <w:t>PENDAHULUAN</w:t>
      </w:r>
    </w:p>
    <w:p w14:paraId="11485ACE" w14:textId="02842755" w:rsidR="00B552CB" w:rsidRPr="00A35006" w:rsidRDefault="0027259E" w:rsidP="00A30EB7">
      <w:pPr>
        <w:pBdr>
          <w:top w:val="nil"/>
          <w:left w:val="nil"/>
          <w:bottom w:val="nil"/>
          <w:right w:val="nil"/>
          <w:between w:val="nil"/>
        </w:pBdr>
        <w:tabs>
          <w:tab w:val="left" w:pos="1701"/>
        </w:tabs>
        <w:spacing w:after="60" w:line="276" w:lineRule="auto"/>
        <w:ind w:right="96"/>
        <w:jc w:val="both"/>
        <w:rPr>
          <w:b/>
          <w:color w:val="000000"/>
          <w:lang w:val="id-ID"/>
        </w:rPr>
      </w:pPr>
      <w:r w:rsidRPr="00A35006">
        <w:rPr>
          <w:lang w:val="id-ID"/>
        </w:rPr>
        <w:t xml:space="preserve">      </w:t>
      </w:r>
      <w:r w:rsidR="00DC0E2F" w:rsidRPr="00A35006">
        <w:rPr>
          <w:lang w:val="id-ID"/>
        </w:rPr>
        <w:t xml:space="preserve">Pada era globalisasi dan pertumbuhan industri yang pesat, sektor konstruksi menjadi salah satu sektor yang penting dalam perekomonian negara. Pembangunan infrastruktur dan proyek konstruksi merupakan elemen utama dalam penggerak pertumbuhan ekonomi. Namun, sebagai salah satu sektor yang </w:t>
      </w:r>
      <w:r w:rsidR="00A44394" w:rsidRPr="00A35006">
        <w:rPr>
          <w:lang w:val="id-ID"/>
        </w:rPr>
        <w:t>mempunyai</w:t>
      </w:r>
      <w:r w:rsidR="00DC0E2F" w:rsidRPr="00A35006">
        <w:rPr>
          <w:lang w:val="id-ID"/>
        </w:rPr>
        <w:t xml:space="preserve"> tingkat risiko yang tinggi, </w:t>
      </w:r>
      <w:r w:rsidR="00A30EB7" w:rsidRPr="00A35006">
        <w:rPr>
          <w:lang w:val="id-ID"/>
        </w:rPr>
        <w:t>k</w:t>
      </w:r>
      <w:r w:rsidR="00DC0E2F" w:rsidRPr="00A35006">
        <w:rPr>
          <w:lang w:val="id-ID"/>
        </w:rPr>
        <w:t xml:space="preserve">eselamatan dan </w:t>
      </w:r>
      <w:r w:rsidR="00A30EB7" w:rsidRPr="00A35006">
        <w:rPr>
          <w:lang w:val="id-ID"/>
        </w:rPr>
        <w:t>k</w:t>
      </w:r>
      <w:r w:rsidR="00DC0E2F" w:rsidRPr="00A35006">
        <w:rPr>
          <w:lang w:val="id-ID"/>
        </w:rPr>
        <w:t xml:space="preserve">esehatan Kerja (K3) menjadi hal yang krusial </w:t>
      </w:r>
      <w:r w:rsidR="005F2463" w:rsidRPr="00A35006">
        <w:rPr>
          <w:lang w:val="id-ID"/>
        </w:rPr>
        <w:t>pada</w:t>
      </w:r>
      <w:r w:rsidR="00DC0E2F" w:rsidRPr="00A35006">
        <w:rPr>
          <w:lang w:val="id-ID"/>
        </w:rPr>
        <w:t xml:space="preserve"> industri konstruksi. Oleh karena itu,  perusahaan harus menjamin keselamatan kerja dan kesehatan karyawan dengan melakukan pelatihan keselamatan atau disebut </w:t>
      </w:r>
      <w:r w:rsidR="00DC0E2F" w:rsidRPr="00A35006">
        <w:rPr>
          <w:i/>
          <w:iCs/>
          <w:lang w:val="id-ID"/>
        </w:rPr>
        <w:t>Safety Induction</w:t>
      </w:r>
      <w:r w:rsidR="00DC0E2F" w:rsidRPr="00A35006">
        <w:rPr>
          <w:lang w:val="id-ID"/>
        </w:rPr>
        <w:t xml:space="preserve">. </w:t>
      </w:r>
      <w:r w:rsidR="00197A51" w:rsidRPr="00A35006">
        <w:rPr>
          <w:lang w:val="id-ID"/>
        </w:rPr>
        <w:t xml:space="preserve">PT Wasco Engineering Indonesia </w:t>
      </w:r>
      <w:r w:rsidR="00C7497C" w:rsidRPr="00A35006">
        <w:rPr>
          <w:lang w:val="id-ID"/>
        </w:rPr>
        <w:t>adalah</w:t>
      </w:r>
      <w:r w:rsidR="00197A51" w:rsidRPr="00A35006">
        <w:rPr>
          <w:lang w:val="id-ID"/>
        </w:rPr>
        <w:t xml:space="preserve"> perusahaan multinasional di industri minyak dan gas yang menawarkan layanan khusus seperti pelapisan pipa, solusi anti korosi, fabrikasi, produksi pipa darat dan lepas pantai, rekayasa proses, produksi manufaktur, desain dan konstruksi peralatan. PT Wasco Engineering Indonesia, sebagai salah satu perusahaan kontruksi terkemuka </w:t>
      </w:r>
      <w:r w:rsidR="00197A51" w:rsidRPr="00A35006">
        <w:rPr>
          <w:lang w:val="id-ID"/>
        </w:rPr>
        <w:t xml:space="preserve">di Indonesia, berkomitmen untuk menjaga standar K3 yang tinggi dalam setiap proyek yang mereka kerjakan. </w:t>
      </w:r>
      <w:r w:rsidR="00D72123" w:rsidRPr="00A35006">
        <w:rPr>
          <w:lang w:val="id-ID"/>
        </w:rPr>
        <w:t xml:space="preserve">BPJS Ketenagakerjaan mencatat </w:t>
      </w:r>
      <w:r w:rsidR="000E7C58" w:rsidRPr="00A35006">
        <w:rPr>
          <w:lang w:val="id-ID"/>
        </w:rPr>
        <w:t>t</w:t>
      </w:r>
      <w:r w:rsidR="00655C19" w:rsidRPr="00A35006">
        <w:rPr>
          <w:lang w:val="id-ID"/>
        </w:rPr>
        <w:t>erkait</w:t>
      </w:r>
      <w:r w:rsidR="00D72123" w:rsidRPr="00A35006">
        <w:rPr>
          <w:lang w:val="id-ID"/>
        </w:rPr>
        <w:t xml:space="preserve"> </w:t>
      </w:r>
      <w:r w:rsidR="005D0725" w:rsidRPr="00A35006">
        <w:rPr>
          <w:lang w:val="id-ID"/>
        </w:rPr>
        <w:t>periode</w:t>
      </w:r>
      <w:r w:rsidR="00D72123" w:rsidRPr="00A35006">
        <w:rPr>
          <w:lang w:val="id-ID"/>
        </w:rPr>
        <w:t xml:space="preserve"> 2005, sekitar 99 ribu pekerja di Indonesia mengalami kecelakaan kerja. Jumlah korban kecelakaan kerja ini terus </w:t>
      </w:r>
      <w:r w:rsidR="00D01B00" w:rsidRPr="00A35006">
        <w:rPr>
          <w:lang w:val="id-ID"/>
        </w:rPr>
        <w:t>naik</w:t>
      </w:r>
      <w:r w:rsidR="00D72123" w:rsidRPr="00A35006">
        <w:rPr>
          <w:lang w:val="id-ID"/>
        </w:rPr>
        <w:t xml:space="preserve"> </w:t>
      </w:r>
      <w:r w:rsidR="005D0725" w:rsidRPr="00A35006">
        <w:rPr>
          <w:lang w:val="id-ID"/>
        </w:rPr>
        <w:t>periode</w:t>
      </w:r>
      <w:r w:rsidR="00D72123" w:rsidRPr="00A35006">
        <w:rPr>
          <w:lang w:val="id-ID"/>
        </w:rPr>
        <w:t xml:space="preserve">-tahun berikutnya, mencapai angka </w:t>
      </w:r>
      <w:r w:rsidR="00610397" w:rsidRPr="00A35006">
        <w:rPr>
          <w:lang w:val="id-ID"/>
        </w:rPr>
        <w:t>maksimum</w:t>
      </w:r>
      <w:r w:rsidR="00D72123" w:rsidRPr="00A35006">
        <w:rPr>
          <w:lang w:val="id-ID"/>
        </w:rPr>
        <w:t xml:space="preserve"> </w:t>
      </w:r>
      <w:r w:rsidR="005D0725" w:rsidRPr="00A35006">
        <w:rPr>
          <w:lang w:val="id-ID"/>
        </w:rPr>
        <w:t>periode</w:t>
      </w:r>
      <w:r w:rsidR="00D72123" w:rsidRPr="00A35006">
        <w:rPr>
          <w:lang w:val="id-ID"/>
        </w:rPr>
        <w:t xml:space="preserve"> 2021. </w:t>
      </w:r>
      <w:r w:rsidR="005D0725" w:rsidRPr="00A35006">
        <w:rPr>
          <w:lang w:val="id-ID"/>
        </w:rPr>
        <w:t>Periode</w:t>
      </w:r>
      <w:r w:rsidR="00D72123" w:rsidRPr="00A35006">
        <w:rPr>
          <w:lang w:val="id-ID"/>
        </w:rPr>
        <w:t xml:space="preserve"> 2015, tercatat 110.285 kasus kecelakaan kerja</w:t>
      </w:r>
      <w:r w:rsidR="0070584D" w:rsidRPr="00A35006">
        <w:rPr>
          <w:lang w:val="id-ID"/>
        </w:rPr>
        <w:t xml:space="preserve">, namun hanya 101.367 kasus yang dilaporkan </w:t>
      </w:r>
      <w:r w:rsidR="005D0725" w:rsidRPr="00A35006">
        <w:rPr>
          <w:lang w:val="id-ID"/>
        </w:rPr>
        <w:t>periode</w:t>
      </w:r>
      <w:r w:rsidR="0070584D" w:rsidRPr="00A35006">
        <w:rPr>
          <w:lang w:val="id-ID"/>
        </w:rPr>
        <w:t xml:space="preserve"> 2016, menurut data BPJS Ketenagakerjaan. Namun </w:t>
      </w:r>
      <w:r w:rsidR="006C77DC" w:rsidRPr="00A35006">
        <w:rPr>
          <w:lang w:val="id-ID"/>
        </w:rPr>
        <w:t>sesudah</w:t>
      </w:r>
      <w:r w:rsidR="0070584D" w:rsidRPr="00A35006">
        <w:rPr>
          <w:lang w:val="id-ID"/>
        </w:rPr>
        <w:t xml:space="preserve"> </w:t>
      </w:r>
      <w:r w:rsidR="00DA7B79" w:rsidRPr="00A35006">
        <w:rPr>
          <w:lang w:val="id-ID"/>
        </w:rPr>
        <w:t>periode</w:t>
      </w:r>
      <w:r w:rsidR="0070584D" w:rsidRPr="00A35006">
        <w:rPr>
          <w:lang w:val="id-ID"/>
        </w:rPr>
        <w:t xml:space="preserve"> 2016, selalu terjadi lonjakan angka kecelakaan kerja </w:t>
      </w:r>
      <w:r w:rsidR="005D0725" w:rsidRPr="00A35006">
        <w:rPr>
          <w:lang w:val="id-ID"/>
        </w:rPr>
        <w:t>periode</w:t>
      </w:r>
      <w:r w:rsidR="000E7C58" w:rsidRPr="00A35006">
        <w:rPr>
          <w:lang w:val="id-ID"/>
        </w:rPr>
        <w:t xml:space="preserve"> </w:t>
      </w:r>
      <w:r w:rsidR="0070584D" w:rsidRPr="00A35006">
        <w:rPr>
          <w:lang w:val="id-ID"/>
        </w:rPr>
        <w:t xml:space="preserve">tahun berikutnya. Terbukti dari kasus kecelakaan kerja </w:t>
      </w:r>
      <w:r w:rsidR="005D0725" w:rsidRPr="00A35006">
        <w:rPr>
          <w:lang w:val="id-ID"/>
        </w:rPr>
        <w:t>periode</w:t>
      </w:r>
      <w:r w:rsidR="0070584D" w:rsidRPr="00A35006">
        <w:rPr>
          <w:lang w:val="id-ID"/>
        </w:rPr>
        <w:t xml:space="preserve"> 2017 </w:t>
      </w:r>
      <w:r w:rsidR="00E56A1D" w:rsidRPr="00A35006">
        <w:rPr>
          <w:lang w:val="id-ID"/>
        </w:rPr>
        <w:t>yakni</w:t>
      </w:r>
      <w:r w:rsidR="0070584D" w:rsidRPr="00A35006">
        <w:rPr>
          <w:lang w:val="id-ID"/>
        </w:rPr>
        <w:t xml:space="preserve"> 123.040 kasus </w:t>
      </w:r>
      <w:r w:rsidR="00E56A1D" w:rsidRPr="00A35006">
        <w:rPr>
          <w:lang w:val="id-ID"/>
        </w:rPr>
        <w:t>serta</w:t>
      </w:r>
      <w:r w:rsidR="0070584D" w:rsidRPr="00A35006">
        <w:rPr>
          <w:lang w:val="id-ID"/>
        </w:rPr>
        <w:t xml:space="preserve"> 2018 </w:t>
      </w:r>
      <w:r w:rsidR="00E56A1D" w:rsidRPr="00A35006">
        <w:rPr>
          <w:lang w:val="id-ID"/>
        </w:rPr>
        <w:t>yakni</w:t>
      </w:r>
      <w:r w:rsidR="0070584D" w:rsidRPr="00A35006">
        <w:rPr>
          <w:lang w:val="id-ID"/>
        </w:rPr>
        <w:t xml:space="preserve"> 173.415 kasus. Hasil data </w:t>
      </w:r>
      <w:r w:rsidR="002364E6" w:rsidRPr="00A35006">
        <w:rPr>
          <w:lang w:val="id-ID"/>
        </w:rPr>
        <w:t>memperlihatkan</w:t>
      </w:r>
      <w:r w:rsidR="0070584D" w:rsidRPr="00A35006">
        <w:rPr>
          <w:lang w:val="id-ID"/>
        </w:rPr>
        <w:t xml:space="preserve"> adanya peningkatan </w:t>
      </w:r>
      <w:r w:rsidR="005D0725" w:rsidRPr="00A35006">
        <w:rPr>
          <w:lang w:val="id-ID"/>
        </w:rPr>
        <w:t>periode</w:t>
      </w:r>
      <w:r w:rsidR="0070584D" w:rsidRPr="00A35006">
        <w:rPr>
          <w:lang w:val="id-ID"/>
        </w:rPr>
        <w:t xml:space="preserve"> 2019 hingga tercatat 182.835 kejadian kecelakaan kerja. Terbukti, sejak epidemi </w:t>
      </w:r>
      <w:r w:rsidR="005D0725" w:rsidRPr="00A35006">
        <w:rPr>
          <w:lang w:val="id-ID"/>
        </w:rPr>
        <w:t>periode</w:t>
      </w:r>
      <w:r w:rsidR="0070584D" w:rsidRPr="00A35006">
        <w:rPr>
          <w:lang w:val="id-ID"/>
        </w:rPr>
        <w:t xml:space="preserve"> 2020–2022, telah terjadi sekitar 200 ribu lebih kecelakaan kerja. Kasus kecelakaan kerja </w:t>
      </w:r>
      <w:r w:rsidR="005D0725" w:rsidRPr="00A35006">
        <w:rPr>
          <w:lang w:val="id-ID"/>
        </w:rPr>
        <w:t>periode</w:t>
      </w:r>
      <w:r w:rsidR="0070584D" w:rsidRPr="00A35006">
        <w:rPr>
          <w:lang w:val="id-ID"/>
        </w:rPr>
        <w:t xml:space="preserve"> 2020 </w:t>
      </w:r>
      <w:r w:rsidR="00E56A1D" w:rsidRPr="00A35006">
        <w:rPr>
          <w:lang w:val="id-ID"/>
        </w:rPr>
        <w:t>yakni</w:t>
      </w:r>
      <w:r w:rsidR="0070584D" w:rsidRPr="00A35006">
        <w:rPr>
          <w:lang w:val="id-ID"/>
        </w:rPr>
        <w:t xml:space="preserve"> 221.740 kasus, tahun 2021 </w:t>
      </w:r>
      <w:r w:rsidR="00E56A1D" w:rsidRPr="00A35006">
        <w:rPr>
          <w:lang w:val="id-ID"/>
        </w:rPr>
        <w:t>yakni</w:t>
      </w:r>
      <w:r w:rsidR="0070584D" w:rsidRPr="00A35006">
        <w:rPr>
          <w:lang w:val="id-ID"/>
        </w:rPr>
        <w:t xml:space="preserve"> 234.270 kasus, </w:t>
      </w:r>
      <w:r w:rsidR="000E32B7" w:rsidRPr="00A35006">
        <w:rPr>
          <w:lang w:val="id-ID"/>
        </w:rPr>
        <w:lastRenderedPageBreak/>
        <w:t>serta</w:t>
      </w:r>
      <w:r w:rsidR="0070584D" w:rsidRPr="00A35006">
        <w:rPr>
          <w:lang w:val="id-ID"/>
        </w:rPr>
        <w:t xml:space="preserve"> terakhir pada bulan November 2022 total kasus kecelakaan kerja </w:t>
      </w:r>
      <w:r w:rsidR="00E56A1D" w:rsidRPr="00A35006">
        <w:rPr>
          <w:lang w:val="id-ID"/>
        </w:rPr>
        <w:t>yakni</w:t>
      </w:r>
      <w:r w:rsidR="0070584D" w:rsidRPr="00A35006">
        <w:rPr>
          <w:lang w:val="id-ID"/>
        </w:rPr>
        <w:t xml:space="preserve"> 234.270 kasus.</w:t>
      </w:r>
    </w:p>
    <w:p w14:paraId="1FD04DFB" w14:textId="77777777" w:rsidR="00B552CB" w:rsidRPr="00A35006" w:rsidRDefault="001F3DE1">
      <w:pPr>
        <w:numPr>
          <w:ilvl w:val="0"/>
          <w:numId w:val="1"/>
        </w:numPr>
        <w:pBdr>
          <w:top w:val="nil"/>
          <w:left w:val="nil"/>
          <w:bottom w:val="nil"/>
          <w:right w:val="nil"/>
          <w:between w:val="nil"/>
        </w:pBdr>
        <w:tabs>
          <w:tab w:val="left" w:pos="1701"/>
        </w:tabs>
        <w:spacing w:after="60" w:line="276" w:lineRule="auto"/>
        <w:ind w:left="360" w:right="96"/>
        <w:jc w:val="both"/>
        <w:rPr>
          <w:color w:val="000000"/>
          <w:sz w:val="24"/>
          <w:szCs w:val="24"/>
          <w:lang w:val="id-ID"/>
        </w:rPr>
      </w:pPr>
      <w:r w:rsidRPr="00A35006">
        <w:rPr>
          <w:b/>
          <w:color w:val="000000"/>
          <w:sz w:val="24"/>
          <w:szCs w:val="24"/>
          <w:lang w:val="id-ID"/>
        </w:rPr>
        <w:t>KAJIAN</w:t>
      </w:r>
      <w:r w:rsidRPr="00A35006">
        <w:rPr>
          <w:color w:val="000000"/>
          <w:sz w:val="24"/>
          <w:szCs w:val="24"/>
          <w:lang w:val="id-ID"/>
        </w:rPr>
        <w:t xml:space="preserve"> </w:t>
      </w:r>
      <w:r w:rsidRPr="00A35006">
        <w:rPr>
          <w:b/>
          <w:color w:val="000000"/>
          <w:sz w:val="24"/>
          <w:szCs w:val="24"/>
          <w:lang w:val="id-ID"/>
        </w:rPr>
        <w:t>LITERATUR</w:t>
      </w:r>
    </w:p>
    <w:p w14:paraId="308F3584" w14:textId="77777777" w:rsidR="00187200" w:rsidRPr="00A35006" w:rsidRDefault="00187200" w:rsidP="00187200">
      <w:pPr>
        <w:spacing w:after="160"/>
        <w:jc w:val="both"/>
        <w:rPr>
          <w:b/>
          <w:bCs/>
          <w:lang w:val="id-ID"/>
        </w:rPr>
      </w:pPr>
      <w:r w:rsidRPr="00A35006">
        <w:rPr>
          <w:b/>
          <w:bCs/>
          <w:lang w:val="id-ID"/>
        </w:rPr>
        <w:t>Keselamatan Kerja dan Kesehatan (K3)</w:t>
      </w:r>
    </w:p>
    <w:p w14:paraId="053DD7DF" w14:textId="008F9B73" w:rsidR="00187200" w:rsidRPr="00A35006" w:rsidRDefault="00187200" w:rsidP="005B3737">
      <w:pPr>
        <w:pBdr>
          <w:top w:val="nil"/>
          <w:left w:val="nil"/>
          <w:bottom w:val="nil"/>
          <w:right w:val="nil"/>
          <w:between w:val="nil"/>
        </w:pBdr>
        <w:tabs>
          <w:tab w:val="left" w:pos="1701"/>
        </w:tabs>
        <w:spacing w:before="240" w:after="60"/>
        <w:ind w:right="96"/>
        <w:jc w:val="both"/>
        <w:rPr>
          <w:lang w:val="id-ID"/>
        </w:rPr>
      </w:pPr>
      <w:r w:rsidRPr="00A35006">
        <w:rPr>
          <w:lang w:val="id-ID"/>
        </w:rPr>
        <w:t xml:space="preserve">Tujuan Keselamatan kerja </w:t>
      </w:r>
      <w:r w:rsidR="00C7497C" w:rsidRPr="00A35006">
        <w:rPr>
          <w:lang w:val="id-ID"/>
        </w:rPr>
        <w:t>adalah</w:t>
      </w:r>
      <w:r w:rsidRPr="00A35006">
        <w:rPr>
          <w:lang w:val="id-ID"/>
        </w:rPr>
        <w:t xml:space="preserve"> untuk melindungi  karyawan dari potensi kecelakaan ditempat. Sebaliknya kesehatan tempat kerja </w:t>
      </w:r>
      <w:r w:rsidR="002364E6" w:rsidRPr="00A35006">
        <w:rPr>
          <w:lang w:val="id-ID"/>
        </w:rPr>
        <w:t>memperlihatkan</w:t>
      </w:r>
      <w:r w:rsidRPr="00A35006">
        <w:rPr>
          <w:lang w:val="id-ID"/>
        </w:rPr>
        <w:t xml:space="preserve"> kondisi dimana karyawan tidak terpapar bahaya atau penyakit fisik atau mental yang disebabkan oleh tempat kerja mereka. K3 </w:t>
      </w:r>
      <w:r w:rsidR="009A6A2B" w:rsidRPr="00A35006">
        <w:rPr>
          <w:lang w:val="id-ID"/>
        </w:rPr>
        <w:t>mempunyai kaitan pada</w:t>
      </w:r>
      <w:r w:rsidRPr="00A35006">
        <w:rPr>
          <w:lang w:val="id-ID"/>
        </w:rPr>
        <w:t xml:space="preserve"> keselamatan </w:t>
      </w:r>
      <w:r w:rsidR="00E5449B" w:rsidRPr="00A35006">
        <w:rPr>
          <w:lang w:val="id-ID"/>
        </w:rPr>
        <w:t>serta</w:t>
      </w:r>
      <w:r w:rsidR="00B50A3D" w:rsidRPr="00A35006">
        <w:rPr>
          <w:lang w:val="id-ID"/>
        </w:rPr>
        <w:t xml:space="preserve"> </w:t>
      </w:r>
      <w:r w:rsidRPr="00A35006">
        <w:rPr>
          <w:lang w:val="id-ID"/>
        </w:rPr>
        <w:t>kesejahteraan pekerja atau</w:t>
      </w:r>
      <w:r w:rsidR="00444ACF" w:rsidRPr="00A35006">
        <w:rPr>
          <w:lang w:val="id-ID"/>
        </w:rPr>
        <w:t>pun</w:t>
      </w:r>
      <w:r w:rsidRPr="00A35006">
        <w:rPr>
          <w:lang w:val="id-ID"/>
        </w:rPr>
        <w:t xml:space="preserve"> mereka yang melakukan aktivitas yang berhubungan dengan pekerjaan.</w:t>
      </w:r>
    </w:p>
    <w:p w14:paraId="7B78E2FA" w14:textId="77777777" w:rsidR="00187200" w:rsidRPr="00A35006" w:rsidRDefault="00187200" w:rsidP="005B3737">
      <w:pPr>
        <w:spacing w:before="240" w:after="160"/>
        <w:jc w:val="both"/>
        <w:rPr>
          <w:b/>
          <w:bCs/>
          <w:lang w:val="id-ID"/>
        </w:rPr>
      </w:pPr>
      <w:r w:rsidRPr="00A35006">
        <w:rPr>
          <w:b/>
          <w:bCs/>
          <w:lang w:val="id-ID"/>
        </w:rPr>
        <w:t>Keselamatan Kerja</w:t>
      </w:r>
    </w:p>
    <w:p w14:paraId="246ECAF0" w14:textId="73C37AE4" w:rsidR="005E10C2" w:rsidRPr="00A35006" w:rsidRDefault="0091142A" w:rsidP="00187200">
      <w:pPr>
        <w:pBdr>
          <w:top w:val="nil"/>
          <w:left w:val="nil"/>
          <w:bottom w:val="nil"/>
          <w:right w:val="nil"/>
          <w:between w:val="nil"/>
        </w:pBdr>
        <w:tabs>
          <w:tab w:val="left" w:pos="1701"/>
        </w:tabs>
        <w:spacing w:after="60"/>
        <w:ind w:right="96"/>
        <w:jc w:val="both"/>
        <w:rPr>
          <w:lang w:val="id-ID"/>
        </w:rPr>
      </w:pPr>
      <w:r w:rsidRPr="00A35006">
        <w:rPr>
          <w:lang w:val="id-ID"/>
        </w:rPr>
        <w:t xml:space="preserve">Keselamatan kerja </w:t>
      </w:r>
      <w:r w:rsidR="00C7497C" w:rsidRPr="00A35006">
        <w:rPr>
          <w:lang w:val="id-ID"/>
        </w:rPr>
        <w:t>adalah</w:t>
      </w:r>
      <w:r w:rsidRPr="00A35006">
        <w:rPr>
          <w:lang w:val="id-ID"/>
        </w:rPr>
        <w:t xml:space="preserve"> kondisi yang bertujuan untuk menghindari bahaya selama pelaksanaan pekerjaan. Saat bekerja, keselamatan kerja harus menjadi perhatian utama, karena tidak ada satu orang pun yang ingin </w:t>
      </w:r>
      <w:r w:rsidR="00004DA6" w:rsidRPr="00A35006">
        <w:rPr>
          <w:lang w:val="id-ID"/>
        </w:rPr>
        <w:t>merasakan</w:t>
      </w:r>
      <w:r w:rsidRPr="00A35006">
        <w:rPr>
          <w:lang w:val="id-ID"/>
        </w:rPr>
        <w:t xml:space="preserve"> kecelakaan kerja. Keselamatan kerja sangat dipengaruhi oleh </w:t>
      </w:r>
      <w:r w:rsidR="00B94FF9" w:rsidRPr="00A35006">
        <w:rPr>
          <w:lang w:val="id-ID"/>
        </w:rPr>
        <w:t xml:space="preserve">bentuk, </w:t>
      </w:r>
      <w:r w:rsidRPr="00A35006">
        <w:rPr>
          <w:lang w:val="id-ID"/>
        </w:rPr>
        <w:t xml:space="preserve">jenis, </w:t>
      </w:r>
      <w:r w:rsidR="00B94FF9" w:rsidRPr="00A35006">
        <w:rPr>
          <w:lang w:val="id-ID"/>
        </w:rPr>
        <w:t>serta</w:t>
      </w:r>
      <w:r w:rsidRPr="00A35006">
        <w:rPr>
          <w:lang w:val="id-ID"/>
        </w:rPr>
        <w:t xml:space="preserve"> lingkungan tempat pekerjaan dilakukan</w:t>
      </w:r>
      <w:r w:rsidR="00187200" w:rsidRPr="00A35006">
        <w:rPr>
          <w:lang w:val="id-ID"/>
        </w:rPr>
        <w:t xml:space="preserve"> (Buntarto, 2015)</w:t>
      </w:r>
    </w:p>
    <w:p w14:paraId="2BDA4497" w14:textId="77777777" w:rsidR="00187200" w:rsidRPr="00A35006" w:rsidRDefault="00187200" w:rsidP="005B3737">
      <w:pPr>
        <w:spacing w:before="240" w:after="160"/>
        <w:jc w:val="both"/>
        <w:rPr>
          <w:b/>
          <w:bCs/>
          <w:lang w:val="id-ID"/>
        </w:rPr>
      </w:pPr>
      <w:r w:rsidRPr="00A35006">
        <w:rPr>
          <w:b/>
          <w:bCs/>
          <w:lang w:val="id-ID"/>
        </w:rPr>
        <w:t>Kesehatan Kerja</w:t>
      </w:r>
    </w:p>
    <w:p w14:paraId="1A26BDC0" w14:textId="3105FCE0" w:rsidR="005E10C2" w:rsidRPr="00A35006" w:rsidRDefault="002E2DBC" w:rsidP="005B3737">
      <w:pPr>
        <w:spacing w:before="240"/>
        <w:jc w:val="both"/>
        <w:rPr>
          <w:lang w:val="id-ID"/>
        </w:rPr>
      </w:pPr>
      <w:r w:rsidRPr="00A35006">
        <w:rPr>
          <w:lang w:val="id-ID"/>
        </w:rPr>
        <w:t xml:space="preserve">Kesehatan kerja </w:t>
      </w:r>
      <w:r w:rsidR="00C7497C" w:rsidRPr="00A35006">
        <w:rPr>
          <w:lang w:val="id-ID"/>
        </w:rPr>
        <w:t>adalah</w:t>
      </w:r>
      <w:r w:rsidRPr="00A35006">
        <w:rPr>
          <w:lang w:val="id-ID"/>
        </w:rPr>
        <w:t xml:space="preserve"> kondisi kesehatan yang memastikan pekerja </w:t>
      </w:r>
      <w:r w:rsidR="00A44394" w:rsidRPr="00A35006">
        <w:rPr>
          <w:lang w:val="id-ID"/>
        </w:rPr>
        <w:t>mempunyai</w:t>
      </w:r>
      <w:r w:rsidRPr="00A35006">
        <w:rPr>
          <w:lang w:val="id-ID"/>
        </w:rPr>
        <w:t xml:space="preserve"> kesehatan fisik, mental, dan sosial yang baik, dengan cara mencegah dan mengobati penyakit atau gangguan kesehatan yang disebabkan oleh pekerjaan dan lingkungan kerja, serta penyakit umum lainnya. Kesehatan dan keselamatan kerja tidak hanya </w:t>
      </w:r>
      <w:r w:rsidR="00220A5A" w:rsidRPr="00A35006">
        <w:rPr>
          <w:lang w:val="id-ID"/>
        </w:rPr>
        <w:t xml:space="preserve">mempunyai </w:t>
      </w:r>
      <w:r w:rsidR="003A7630" w:rsidRPr="00A35006">
        <w:rPr>
          <w:lang w:val="id-ID"/>
        </w:rPr>
        <w:t xml:space="preserve">fokus </w:t>
      </w:r>
      <w:r w:rsidRPr="00A35006">
        <w:rPr>
          <w:lang w:val="id-ID"/>
        </w:rPr>
        <w:t>pada peningkatan kondisi mental, fisik, serta sosial.</w:t>
      </w:r>
    </w:p>
    <w:p w14:paraId="1678E9C1" w14:textId="77777777" w:rsidR="005E10C2" w:rsidRPr="00A35006" w:rsidRDefault="005E10C2" w:rsidP="005B3737">
      <w:pPr>
        <w:spacing w:before="240"/>
        <w:jc w:val="both"/>
        <w:rPr>
          <w:b/>
          <w:bCs/>
          <w:lang w:val="id-ID"/>
        </w:rPr>
      </w:pPr>
      <w:r w:rsidRPr="00A35006">
        <w:rPr>
          <w:b/>
          <w:bCs/>
          <w:lang w:val="id-ID"/>
        </w:rPr>
        <w:t xml:space="preserve">Lingkungan Kerja </w:t>
      </w:r>
    </w:p>
    <w:p w14:paraId="37AC3ED2" w14:textId="495EF565" w:rsidR="005E10C2" w:rsidRPr="00A35006" w:rsidRDefault="005E10C2" w:rsidP="005B3737">
      <w:pPr>
        <w:spacing w:before="240"/>
        <w:jc w:val="both"/>
        <w:rPr>
          <w:lang w:val="id-ID"/>
        </w:rPr>
      </w:pPr>
      <w:r w:rsidRPr="00A35006">
        <w:rPr>
          <w:lang w:val="id-ID"/>
        </w:rPr>
        <w:t xml:space="preserve">Lingkungan Kerja mengacu pada segala bentuk fisik dan non fisik yang ada di lingkungan kerja </w:t>
      </w:r>
      <w:r w:rsidR="009168B4" w:rsidRPr="00A35006">
        <w:rPr>
          <w:lang w:val="id-ID"/>
        </w:rPr>
        <w:t>serta</w:t>
      </w:r>
      <w:r w:rsidRPr="00A35006">
        <w:rPr>
          <w:lang w:val="id-ID"/>
        </w:rPr>
        <w:t xml:space="preserve"> mempengaruhi kinerja karyawan dalam melaksanakan tugasnya. Berikut </w:t>
      </w:r>
      <w:r w:rsidR="00C7497C" w:rsidRPr="00A35006">
        <w:rPr>
          <w:lang w:val="id-ID"/>
        </w:rPr>
        <w:t>adalah</w:t>
      </w:r>
      <w:r w:rsidRPr="00A35006">
        <w:rPr>
          <w:lang w:val="id-ID"/>
        </w:rPr>
        <w:t xml:space="preserve">  lingkungan kerja.</w:t>
      </w:r>
    </w:p>
    <w:p w14:paraId="1B7DBBC7" w14:textId="77777777" w:rsidR="005E10C2" w:rsidRPr="00A35006" w:rsidRDefault="005E10C2" w:rsidP="005B3737">
      <w:pPr>
        <w:spacing w:before="240" w:after="160"/>
        <w:jc w:val="both"/>
        <w:rPr>
          <w:b/>
          <w:bCs/>
          <w:lang w:val="id-ID"/>
        </w:rPr>
      </w:pPr>
      <w:r w:rsidRPr="00A35006">
        <w:rPr>
          <w:b/>
          <w:bCs/>
          <w:lang w:val="id-ID"/>
        </w:rPr>
        <w:t xml:space="preserve">Kecelakaan Kerja </w:t>
      </w:r>
    </w:p>
    <w:p w14:paraId="41997EF6" w14:textId="1B659020" w:rsidR="005E10C2" w:rsidRPr="00A35006" w:rsidRDefault="005E10C2" w:rsidP="005B3737">
      <w:pPr>
        <w:spacing w:before="240"/>
        <w:jc w:val="both"/>
        <w:rPr>
          <w:lang w:val="id-ID"/>
        </w:rPr>
      </w:pPr>
      <w:r w:rsidRPr="00A35006">
        <w:rPr>
          <w:lang w:val="id-ID"/>
        </w:rPr>
        <w:t xml:space="preserve">Kecelakaan kerja </w:t>
      </w:r>
      <w:r w:rsidR="00C7497C" w:rsidRPr="00A35006">
        <w:rPr>
          <w:lang w:val="id-ID"/>
        </w:rPr>
        <w:t>adalah</w:t>
      </w:r>
      <w:r w:rsidRPr="00A35006">
        <w:rPr>
          <w:lang w:val="id-ID"/>
        </w:rPr>
        <w:t xml:space="preserve"> suatu kejadian yang tidak </w:t>
      </w:r>
      <w:r w:rsidR="00DA7BC8" w:rsidRPr="00A35006">
        <w:rPr>
          <w:lang w:val="id-ID"/>
        </w:rPr>
        <w:t>terprediksi</w:t>
      </w:r>
      <w:r w:rsidRPr="00A35006">
        <w:rPr>
          <w:lang w:val="id-ID"/>
        </w:rPr>
        <w:t xml:space="preserve"> yang terjadi sehubung dengan kegiatan perusahaan yang menimbulkan pelanggaran atau kematian pekerja, kerusakan alat </w:t>
      </w:r>
      <w:r w:rsidR="00C31EF1" w:rsidRPr="00A35006">
        <w:rPr>
          <w:lang w:val="id-ID"/>
        </w:rPr>
        <w:t>serta</w:t>
      </w:r>
      <w:r w:rsidRPr="00A35006">
        <w:rPr>
          <w:lang w:val="id-ID"/>
        </w:rPr>
        <w:t xml:space="preserve"> gangguan </w:t>
      </w:r>
      <w:r w:rsidR="00C0706B" w:rsidRPr="00A35006">
        <w:rPr>
          <w:lang w:val="id-ID"/>
        </w:rPr>
        <w:t>tahapan</w:t>
      </w:r>
      <w:r w:rsidRPr="00A35006">
        <w:rPr>
          <w:lang w:val="id-ID"/>
        </w:rPr>
        <w:t xml:space="preserve"> produksi (Bastuti, 2020). </w:t>
      </w:r>
      <w:r w:rsidR="002723CD" w:rsidRPr="00A35006">
        <w:rPr>
          <w:lang w:val="id-ID"/>
        </w:rPr>
        <w:t>Mengacu</w:t>
      </w:r>
      <w:r w:rsidRPr="00A35006">
        <w:rPr>
          <w:lang w:val="id-ID"/>
        </w:rPr>
        <w:t xml:space="preserve"> (Cahyaningrum, dkk,.2019), Kecelakaan kerja sering terjadi akibat kejadian tak terduga yang mempengaruhi property, waktu, </w:t>
      </w:r>
      <w:r w:rsidR="008901EE" w:rsidRPr="00A35006">
        <w:rPr>
          <w:lang w:val="id-ID"/>
        </w:rPr>
        <w:t>serta</w:t>
      </w:r>
      <w:r w:rsidRPr="00A35006">
        <w:rPr>
          <w:lang w:val="id-ID"/>
        </w:rPr>
        <w:t xml:space="preserve"> kecelakaan kerja dalam proses kerja. Penyebab kecelakaan kerja di tempat kerja ada dua faktor </w:t>
      </w:r>
      <w:r w:rsidR="008624E5" w:rsidRPr="00A35006">
        <w:rPr>
          <w:lang w:val="id-ID"/>
        </w:rPr>
        <w:t>yakni</w:t>
      </w:r>
      <w:r w:rsidRPr="00A35006">
        <w:rPr>
          <w:lang w:val="id-ID"/>
        </w:rPr>
        <w:t xml:space="preserve"> faktor pertama meliputi pengaruh mekanik dan lingkungan, </w:t>
      </w:r>
      <w:r w:rsidRPr="00A35006">
        <w:rPr>
          <w:lang w:val="id-ID"/>
        </w:rPr>
        <w:t>sedangkan faktor kedua meliputi faktor manusia dan kesalahan manusia (Darwis, dkk,.2020).</w:t>
      </w:r>
    </w:p>
    <w:p w14:paraId="231C0BF4" w14:textId="77777777" w:rsidR="005E10C2" w:rsidRPr="00A35006" w:rsidRDefault="005E10C2" w:rsidP="005B3737">
      <w:pPr>
        <w:spacing w:before="240" w:after="160"/>
        <w:jc w:val="both"/>
        <w:rPr>
          <w:b/>
          <w:bCs/>
          <w:lang w:val="id-ID"/>
        </w:rPr>
      </w:pPr>
      <w:r w:rsidRPr="00A35006">
        <w:rPr>
          <w:b/>
          <w:bCs/>
          <w:lang w:val="id-ID"/>
        </w:rPr>
        <w:t>Iklim Keselamatan (</w:t>
      </w:r>
      <w:r w:rsidRPr="00A35006">
        <w:rPr>
          <w:b/>
          <w:bCs/>
          <w:i/>
          <w:iCs/>
          <w:lang w:val="id-ID"/>
        </w:rPr>
        <w:t>Safety Climate</w:t>
      </w:r>
      <w:r w:rsidRPr="00A35006">
        <w:rPr>
          <w:b/>
          <w:bCs/>
          <w:lang w:val="id-ID"/>
        </w:rPr>
        <w:t>)</w:t>
      </w:r>
    </w:p>
    <w:p w14:paraId="688F7250" w14:textId="622148FE" w:rsidR="005E10C2" w:rsidRPr="00A35006" w:rsidRDefault="005E10C2" w:rsidP="005E10C2">
      <w:pPr>
        <w:spacing w:after="160"/>
        <w:jc w:val="both"/>
        <w:rPr>
          <w:lang w:val="id-ID"/>
        </w:rPr>
      </w:pPr>
      <w:r w:rsidRPr="00A35006">
        <w:rPr>
          <w:lang w:val="id-ID"/>
        </w:rPr>
        <w:t>Iklim keselamatan kerja merupakan bentuk khusus dari budaya keselamatan yang menggambarkan pengakuan terhadap nilai keselamatan di lingkungan kerja. Unsur-unsur penting yang membentuk lingkungan keselamatan kerja meliputi manajemen kesehatan dan kesejahteraan, manajemen organisasi (pelatihan yang diberikan, peralatan keselamatan yang disediakan, kualitas sistem manajemen keselamatan), dan nilai-nilai manajemen (manajemen kesejahteraan karyawan).</w:t>
      </w:r>
    </w:p>
    <w:p w14:paraId="1C06D62B" w14:textId="77777777" w:rsidR="00554DD4" w:rsidRPr="00A35006" w:rsidRDefault="00554DD4" w:rsidP="00554DD4">
      <w:pPr>
        <w:spacing w:after="160"/>
        <w:jc w:val="both"/>
        <w:rPr>
          <w:b/>
          <w:bCs/>
          <w:lang w:val="id-ID"/>
        </w:rPr>
      </w:pPr>
      <w:r w:rsidRPr="00A35006">
        <w:rPr>
          <w:b/>
          <w:bCs/>
          <w:lang w:val="id-ID"/>
        </w:rPr>
        <w:t>Metode NOSACQ-50</w:t>
      </w:r>
    </w:p>
    <w:p w14:paraId="29834427" w14:textId="73A165BC" w:rsidR="00187200" w:rsidRPr="00A35006" w:rsidRDefault="00554DD4" w:rsidP="004D6878">
      <w:pPr>
        <w:spacing w:after="160"/>
        <w:jc w:val="both"/>
        <w:rPr>
          <w:lang w:val="id-ID"/>
        </w:rPr>
      </w:pPr>
      <w:r w:rsidRPr="00A35006">
        <w:rPr>
          <w:i/>
          <w:iCs/>
          <w:lang w:val="id-ID"/>
        </w:rPr>
        <w:t>Nordic Occupational Safety Climate Questionnaire</w:t>
      </w:r>
      <w:r w:rsidRPr="00A35006">
        <w:rPr>
          <w:lang w:val="id-ID"/>
        </w:rPr>
        <w:t xml:space="preserve"> (NOSACQ-50) merupakan alat untuk mengetahui tingkat budaya kesehatan dan keselamatan kerja. NOSACQ-50 dikembangkang  di lima negara nordik </w:t>
      </w:r>
      <w:r w:rsidR="008624E5" w:rsidRPr="00A35006">
        <w:rPr>
          <w:lang w:val="id-ID"/>
        </w:rPr>
        <w:t>yakni</w:t>
      </w:r>
      <w:r w:rsidRPr="00A35006">
        <w:rPr>
          <w:lang w:val="id-ID"/>
        </w:rPr>
        <w:t xml:space="preserve"> Finlandia, </w:t>
      </w:r>
      <w:r w:rsidR="003D52B3" w:rsidRPr="00A35006">
        <w:rPr>
          <w:lang w:val="id-ID"/>
        </w:rPr>
        <w:t xml:space="preserve">Denmark, </w:t>
      </w:r>
      <w:r w:rsidRPr="00A35006">
        <w:rPr>
          <w:lang w:val="id-ID"/>
        </w:rPr>
        <w:t xml:space="preserve">Norwegia, </w:t>
      </w:r>
      <w:r w:rsidR="003D52B3" w:rsidRPr="00A35006">
        <w:rPr>
          <w:lang w:val="id-ID"/>
        </w:rPr>
        <w:t>Islandia, serta</w:t>
      </w:r>
      <w:r w:rsidRPr="00A35006">
        <w:rPr>
          <w:lang w:val="id-ID"/>
        </w:rPr>
        <w:t xml:space="preserve"> Swedia. Kuisioner </w:t>
      </w:r>
      <w:r w:rsidR="00200013" w:rsidRPr="00A35006">
        <w:rPr>
          <w:lang w:val="id-ID"/>
        </w:rPr>
        <w:t>tersusun atas</w:t>
      </w:r>
      <w:r w:rsidRPr="00A35006">
        <w:rPr>
          <w:lang w:val="id-ID"/>
        </w:rPr>
        <w:t xml:space="preserve"> 50 pertanyaan yang </w:t>
      </w:r>
      <w:r w:rsidR="00111686" w:rsidRPr="00A35006">
        <w:rPr>
          <w:lang w:val="id-ID"/>
        </w:rPr>
        <w:t>digolongkan</w:t>
      </w:r>
      <w:r w:rsidRPr="00A35006">
        <w:rPr>
          <w:lang w:val="id-ID"/>
        </w:rPr>
        <w:t xml:space="preserve"> menjadi tujuh bagiaan </w:t>
      </w:r>
      <w:r w:rsidR="008624E5" w:rsidRPr="00A35006">
        <w:rPr>
          <w:lang w:val="id-ID"/>
        </w:rPr>
        <w:t>yakni</w:t>
      </w:r>
      <w:r w:rsidRPr="00A35006">
        <w:rPr>
          <w:lang w:val="id-ID"/>
        </w:rPr>
        <w:t xml:space="preserve"> dimensi, dan setiap pertanyaan </w:t>
      </w:r>
      <w:r w:rsidR="00A44394" w:rsidRPr="00A35006">
        <w:rPr>
          <w:lang w:val="id-ID"/>
        </w:rPr>
        <w:t>mempunyai</w:t>
      </w:r>
      <w:r w:rsidRPr="00A35006">
        <w:rPr>
          <w:lang w:val="id-ID"/>
        </w:rPr>
        <w:t xml:space="preserve"> penilaian skala likert 1: sangat tidak setuju, 2: tidak setuju, 3: setuju, </w:t>
      </w:r>
      <w:r w:rsidR="0093745F" w:rsidRPr="00A35006">
        <w:rPr>
          <w:lang w:val="id-ID"/>
        </w:rPr>
        <w:t>serta</w:t>
      </w:r>
      <w:r w:rsidRPr="00A35006">
        <w:rPr>
          <w:lang w:val="id-ID"/>
        </w:rPr>
        <w:t xml:space="preserve"> 4: sangat setuju. NOSACQ-50 telah terbukti menjadi instrumen yang </w:t>
      </w:r>
      <w:r w:rsidR="00C7497C" w:rsidRPr="00A35006">
        <w:rPr>
          <w:lang w:val="id-ID"/>
        </w:rPr>
        <w:t>dapat</w:t>
      </w:r>
      <w:r w:rsidRPr="00A35006">
        <w:rPr>
          <w:lang w:val="id-ID"/>
        </w:rPr>
        <w:t xml:space="preserve"> diandalkan untuk manajemen tempat kerja dan sesuai untuk meramalkan motivasi keselamatan, perilaku pekerja, dan tingkat kesadaran keselamatan kerja. Keaslian Berdasarkan berbagai tingkat keselamatan di tempat kerja, banyak organisasi dan bisnis multinasional telah menggunakan NOSACQ-50.</w:t>
      </w:r>
    </w:p>
    <w:p w14:paraId="14317D79" w14:textId="77777777" w:rsidR="001314D4" w:rsidRPr="00A35006" w:rsidRDefault="001F3DE1" w:rsidP="001314D4">
      <w:pPr>
        <w:numPr>
          <w:ilvl w:val="0"/>
          <w:numId w:val="1"/>
        </w:numPr>
        <w:pBdr>
          <w:top w:val="nil"/>
          <w:left w:val="nil"/>
          <w:bottom w:val="nil"/>
          <w:right w:val="nil"/>
          <w:between w:val="nil"/>
        </w:pBdr>
        <w:tabs>
          <w:tab w:val="left" w:pos="1701"/>
        </w:tabs>
        <w:spacing w:after="60"/>
        <w:ind w:left="360" w:right="96"/>
        <w:jc w:val="both"/>
        <w:rPr>
          <w:b/>
          <w:color w:val="000000"/>
          <w:sz w:val="24"/>
          <w:szCs w:val="24"/>
          <w:lang w:val="id-ID"/>
        </w:rPr>
      </w:pPr>
      <w:r w:rsidRPr="00A35006">
        <w:rPr>
          <w:b/>
          <w:color w:val="000000"/>
          <w:sz w:val="24"/>
          <w:szCs w:val="24"/>
          <w:lang w:val="id-ID"/>
        </w:rPr>
        <w:t>METODE PENELITIAN</w:t>
      </w:r>
      <w:bookmarkStart w:id="1" w:name="_Toc154168316"/>
    </w:p>
    <w:bookmarkEnd w:id="1"/>
    <w:p w14:paraId="5E58769F" w14:textId="401C3E7B" w:rsidR="000868BA" w:rsidRPr="00A35006" w:rsidRDefault="000868BA" w:rsidP="000868BA">
      <w:pPr>
        <w:spacing w:after="120"/>
        <w:ind w:firstLine="360"/>
        <w:jc w:val="both"/>
        <w:rPr>
          <w:lang w:val="id-ID"/>
        </w:rPr>
      </w:pPr>
      <w:r w:rsidRPr="00A35006">
        <w:rPr>
          <w:lang w:val="id-ID"/>
        </w:rPr>
        <w:t xml:space="preserve">Metode yang diaplikasikan pada penelitian ini </w:t>
      </w:r>
      <w:r w:rsidR="00C7497C" w:rsidRPr="00A35006">
        <w:rPr>
          <w:lang w:val="id-ID"/>
        </w:rPr>
        <w:t>adalah</w:t>
      </w:r>
      <w:r w:rsidRPr="00A35006">
        <w:rPr>
          <w:lang w:val="id-ID"/>
        </w:rPr>
        <w:t xml:space="preserve"> kuantitatif. Jenis data yang akan dipakai penelitian ini </w:t>
      </w:r>
      <w:r w:rsidR="00C7497C" w:rsidRPr="00A35006">
        <w:rPr>
          <w:lang w:val="id-ID"/>
        </w:rPr>
        <w:t>adalah</w:t>
      </w:r>
      <w:r w:rsidRPr="00A35006">
        <w:rPr>
          <w:lang w:val="id-ID"/>
        </w:rPr>
        <w:t xml:space="preserve"> data kuantitatif. Sumber data </w:t>
      </w:r>
      <w:r w:rsidR="008624E5" w:rsidRPr="00A35006">
        <w:rPr>
          <w:lang w:val="id-ID"/>
        </w:rPr>
        <w:t>pada penelitian</w:t>
      </w:r>
      <w:r w:rsidRPr="00A35006">
        <w:rPr>
          <w:lang w:val="id-ID"/>
        </w:rPr>
        <w:t xml:space="preserve"> ini </w:t>
      </w:r>
      <w:r w:rsidR="001E2FB9" w:rsidRPr="00A35006">
        <w:rPr>
          <w:lang w:val="id-ID"/>
        </w:rPr>
        <w:t>digolongkan</w:t>
      </w:r>
      <w:r w:rsidRPr="00A35006">
        <w:rPr>
          <w:lang w:val="id-ID"/>
        </w:rPr>
        <w:t xml:space="preserve"> menjadi </w:t>
      </w:r>
      <w:r w:rsidR="00F06812" w:rsidRPr="00A35006">
        <w:rPr>
          <w:lang w:val="id-ID"/>
        </w:rPr>
        <w:t>2</w:t>
      </w:r>
      <w:r w:rsidRPr="00A35006">
        <w:rPr>
          <w:lang w:val="id-ID"/>
        </w:rPr>
        <w:t xml:space="preserve"> bagian, </w:t>
      </w:r>
      <w:r w:rsidR="00FF351A" w:rsidRPr="00A35006">
        <w:rPr>
          <w:lang w:val="id-ID"/>
        </w:rPr>
        <w:t>yakni</w:t>
      </w:r>
      <w:r w:rsidRPr="00A35006">
        <w:rPr>
          <w:lang w:val="id-ID"/>
        </w:rPr>
        <w:t xml:space="preserve">: Data primer </w:t>
      </w:r>
      <w:r w:rsidR="00C7497C" w:rsidRPr="00A35006">
        <w:rPr>
          <w:lang w:val="id-ID"/>
        </w:rPr>
        <w:t>adalah</w:t>
      </w:r>
      <w:r w:rsidRPr="00A35006">
        <w:rPr>
          <w:lang w:val="id-ID"/>
        </w:rPr>
        <w:t xml:space="preserve"> data yang diperoleh langusng dari Perusahaan. Pada penelitian ini, data primer </w:t>
      </w:r>
      <w:r w:rsidR="00217E42" w:rsidRPr="00A35006">
        <w:rPr>
          <w:lang w:val="id-ID"/>
        </w:rPr>
        <w:t>didapat</w:t>
      </w:r>
      <w:r w:rsidRPr="00A35006">
        <w:rPr>
          <w:lang w:val="id-ID"/>
        </w:rPr>
        <w:t xml:space="preserve"> melalui penyebaran kuisioner pada pekerja. Data sekunder mengacu pada informasi tambahan perusahaan, seperti tata letak perusahaan dan gambaran umum.</w:t>
      </w:r>
    </w:p>
    <w:p w14:paraId="06037B00" w14:textId="541E4B14" w:rsidR="00B552CB" w:rsidRPr="00A35006" w:rsidRDefault="000868BA" w:rsidP="00620F45">
      <w:pPr>
        <w:spacing w:after="120"/>
        <w:ind w:firstLine="360"/>
        <w:jc w:val="both"/>
        <w:rPr>
          <w:lang w:val="id-ID"/>
        </w:rPr>
      </w:pPr>
      <w:r w:rsidRPr="00A35006">
        <w:rPr>
          <w:lang w:val="id-ID"/>
        </w:rPr>
        <w:t>Penelitian ini</w:t>
      </w:r>
      <w:r w:rsidR="00235D2D" w:rsidRPr="00A35006">
        <w:rPr>
          <w:lang w:val="id-ID"/>
        </w:rPr>
        <w:t xml:space="preserve"> memakai </w:t>
      </w:r>
      <w:r w:rsidR="00CC6460" w:rsidRPr="00A35006">
        <w:rPr>
          <w:i/>
          <w:lang w:val="id-ID"/>
        </w:rPr>
        <w:t>likert scale</w:t>
      </w:r>
      <w:r w:rsidR="00235D2D" w:rsidRPr="00A35006">
        <w:rPr>
          <w:lang w:val="id-ID"/>
        </w:rPr>
        <w:t xml:space="preserve"> dengan </w:t>
      </w:r>
      <w:r w:rsidR="00235D2D" w:rsidRPr="00A35006">
        <w:rPr>
          <w:i/>
          <w:iCs/>
          <w:lang w:val="id-ID"/>
        </w:rPr>
        <w:t xml:space="preserve">range </w:t>
      </w:r>
      <w:r w:rsidR="00235D2D" w:rsidRPr="00A35006">
        <w:rPr>
          <w:lang w:val="id-ID"/>
        </w:rPr>
        <w:t xml:space="preserve">1 sampai 4. Penelitian ini menggunakan </w:t>
      </w:r>
      <w:r w:rsidR="00D96DC3" w:rsidRPr="00A35006">
        <w:rPr>
          <w:i/>
          <w:lang w:val="id-ID"/>
        </w:rPr>
        <w:t>likert scale</w:t>
      </w:r>
      <w:r w:rsidR="00D96DC3" w:rsidRPr="00A35006">
        <w:rPr>
          <w:lang w:val="id-ID"/>
        </w:rPr>
        <w:t xml:space="preserve"> </w:t>
      </w:r>
      <w:r w:rsidR="00235D2D" w:rsidRPr="00A35006">
        <w:rPr>
          <w:lang w:val="id-ID"/>
        </w:rPr>
        <w:t xml:space="preserve">1-4, yang meliputi Sangat Tidak Setuju, Tidak Setuju, Setuju, </w:t>
      </w:r>
      <w:r w:rsidR="00834394" w:rsidRPr="00A35006">
        <w:rPr>
          <w:lang w:val="id-ID"/>
        </w:rPr>
        <w:t>serta</w:t>
      </w:r>
      <w:r w:rsidR="00235D2D" w:rsidRPr="00A35006">
        <w:rPr>
          <w:lang w:val="id-ID"/>
        </w:rPr>
        <w:t xml:space="preserve"> Sangat Setuju. Perangkat lunak yang digunakan pada penelitian ini </w:t>
      </w:r>
      <w:r w:rsidR="00C7497C" w:rsidRPr="00A35006">
        <w:rPr>
          <w:lang w:val="id-ID"/>
        </w:rPr>
        <w:t>adalah</w:t>
      </w:r>
      <w:r w:rsidR="00235D2D" w:rsidRPr="00A35006">
        <w:rPr>
          <w:lang w:val="id-ID"/>
        </w:rPr>
        <w:t xml:space="preserve"> </w:t>
      </w:r>
      <w:r w:rsidR="00235D2D" w:rsidRPr="00A35006">
        <w:rPr>
          <w:i/>
          <w:iCs/>
          <w:lang w:val="id-ID"/>
        </w:rPr>
        <w:t>software</w:t>
      </w:r>
      <w:r w:rsidR="00235D2D" w:rsidRPr="00A35006">
        <w:rPr>
          <w:lang w:val="id-ID"/>
        </w:rPr>
        <w:t xml:space="preserve"> statistic (</w:t>
      </w:r>
      <w:r w:rsidR="00235D2D" w:rsidRPr="00A35006">
        <w:rPr>
          <w:i/>
          <w:iCs/>
          <w:lang w:val="id-ID"/>
        </w:rPr>
        <w:t>Spss</w:t>
      </w:r>
      <w:r w:rsidR="00235D2D" w:rsidRPr="00A35006">
        <w:rPr>
          <w:lang w:val="id-ID"/>
        </w:rPr>
        <w:t xml:space="preserve">) untuk mengolah data statistic berupa uji validitas dan uji reliabilitas. Untuk waktu penelitian ini akan dilakukan dibulan Agustus 2023 sampai Juli 2024. Populasi pada penelitian ini </w:t>
      </w:r>
      <w:r w:rsidR="00C7497C" w:rsidRPr="00A35006">
        <w:rPr>
          <w:lang w:val="id-ID"/>
        </w:rPr>
        <w:t>adalah</w:t>
      </w:r>
      <w:r w:rsidR="00235D2D" w:rsidRPr="00A35006">
        <w:rPr>
          <w:lang w:val="id-ID"/>
        </w:rPr>
        <w:t xml:space="preserve"> pekerja konstruksi di </w:t>
      </w:r>
      <w:r w:rsidR="00B924CC" w:rsidRPr="00A35006">
        <w:rPr>
          <w:lang w:val="id-ID"/>
        </w:rPr>
        <w:t>p</w:t>
      </w:r>
      <w:r w:rsidR="00235D2D" w:rsidRPr="00A35006">
        <w:rPr>
          <w:lang w:val="id-ID"/>
        </w:rPr>
        <w:t xml:space="preserve">embangunan proyek di PT Wasco Engineering Indonesia yang </w:t>
      </w:r>
      <w:r w:rsidR="00535C50" w:rsidRPr="00A35006">
        <w:rPr>
          <w:lang w:val="id-ID"/>
        </w:rPr>
        <w:t>mempunyai jumlah</w:t>
      </w:r>
      <w:r w:rsidR="00235D2D" w:rsidRPr="00A35006">
        <w:rPr>
          <w:lang w:val="id-ID"/>
        </w:rPr>
        <w:t xml:space="preserve"> 150 orang.</w:t>
      </w:r>
      <w:r w:rsidR="00B924CC" w:rsidRPr="00A35006">
        <w:rPr>
          <w:lang w:val="id-ID"/>
        </w:rPr>
        <w:t xml:space="preserve"> . </w:t>
      </w:r>
      <w:r w:rsidR="008624E5" w:rsidRPr="00A35006">
        <w:rPr>
          <w:lang w:val="id-ID"/>
        </w:rPr>
        <w:t>Pada penelitian</w:t>
      </w:r>
      <w:r w:rsidR="00840290" w:rsidRPr="00A35006">
        <w:rPr>
          <w:lang w:val="id-ID"/>
        </w:rPr>
        <w:t xml:space="preserve"> ini, </w:t>
      </w:r>
      <w:r w:rsidR="00840290" w:rsidRPr="00A35006">
        <w:rPr>
          <w:lang w:val="id-ID"/>
        </w:rPr>
        <w:lastRenderedPageBreak/>
        <w:t xml:space="preserve">penulis </w:t>
      </w:r>
      <w:r w:rsidR="009A003E" w:rsidRPr="00A35006">
        <w:rPr>
          <w:lang w:val="id-ID"/>
        </w:rPr>
        <w:t>melaksanakan penyempitan</w:t>
      </w:r>
      <w:r w:rsidR="00840290" w:rsidRPr="00A35006">
        <w:rPr>
          <w:lang w:val="id-ID"/>
        </w:rPr>
        <w:t xml:space="preserve"> jumlah populasi </w:t>
      </w:r>
      <w:r w:rsidR="000B5D80" w:rsidRPr="00A35006">
        <w:rPr>
          <w:lang w:val="id-ID"/>
        </w:rPr>
        <w:t>lewat</w:t>
      </w:r>
      <w:r w:rsidR="00840290" w:rsidRPr="00A35006">
        <w:rPr>
          <w:lang w:val="id-ID"/>
        </w:rPr>
        <w:t xml:space="preserve"> menghitung ukuran s</w:t>
      </w:r>
      <w:r w:rsidR="009A003E" w:rsidRPr="00A35006">
        <w:rPr>
          <w:lang w:val="id-ID"/>
        </w:rPr>
        <w:t>ampel menggunakan teknik Slovin</w:t>
      </w:r>
      <w:r w:rsidR="00B924CC" w:rsidRPr="00A35006">
        <w:rPr>
          <w:lang w:val="id-ID"/>
        </w:rPr>
        <w:t xml:space="preserve"> (Sugiyono, 2011). Teknik slovin pertama kali dicetuskan oleh slovin </w:t>
      </w:r>
      <w:r w:rsidR="005D0725" w:rsidRPr="00A35006">
        <w:rPr>
          <w:lang w:val="id-ID"/>
        </w:rPr>
        <w:t>periode</w:t>
      </w:r>
      <w:r w:rsidR="00B924CC" w:rsidRPr="00A35006">
        <w:rPr>
          <w:lang w:val="id-ID"/>
        </w:rPr>
        <w:t xml:space="preserve"> 1960. Berikut rumus slovin berdasarkan buku sugiyono (2011):</w:t>
      </w:r>
    </w:p>
    <w:p w14:paraId="778A5F9F" w14:textId="12834FD9" w:rsidR="00B924CC" w:rsidRPr="00A35006" w:rsidRDefault="00B924CC" w:rsidP="00B924CC">
      <w:pPr>
        <w:spacing w:after="120"/>
        <w:jc w:val="center"/>
        <w:rPr>
          <w:sz w:val="24"/>
          <w:szCs w:val="24"/>
          <w:lang w:val="id-ID"/>
        </w:rPr>
      </w:pPr>
      <w:r w:rsidRPr="00A35006">
        <w:rPr>
          <w:noProof/>
          <w:sz w:val="24"/>
          <w:szCs w:val="24"/>
          <w:lang w:val="id-ID" w:eastAsia="en-US"/>
        </w:rPr>
        <w:drawing>
          <wp:inline distT="0" distB="0" distL="0" distR="0" wp14:anchorId="529AFFB0" wp14:editId="1F4FE432">
            <wp:extent cx="857370" cy="495369"/>
            <wp:effectExtent l="0" t="0" r="0" b="0"/>
            <wp:docPr id="3700221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022183" name=""/>
                    <pic:cNvPicPr/>
                  </pic:nvPicPr>
                  <pic:blipFill>
                    <a:blip r:embed="rId13"/>
                    <a:stretch>
                      <a:fillRect/>
                    </a:stretch>
                  </pic:blipFill>
                  <pic:spPr>
                    <a:xfrm>
                      <a:off x="0" y="0"/>
                      <a:ext cx="857370" cy="495369"/>
                    </a:xfrm>
                    <a:prstGeom prst="rect">
                      <a:avLst/>
                    </a:prstGeom>
                  </pic:spPr>
                </pic:pic>
              </a:graphicData>
            </a:graphic>
          </wp:inline>
        </w:drawing>
      </w:r>
    </w:p>
    <w:p w14:paraId="73A5C78C" w14:textId="77777777" w:rsidR="000358F9" w:rsidRPr="00A35006" w:rsidRDefault="000358F9" w:rsidP="00B924CC">
      <w:pPr>
        <w:spacing w:after="120"/>
        <w:jc w:val="both"/>
        <w:rPr>
          <w:lang w:val="id-ID"/>
        </w:rPr>
      </w:pPr>
      <w:r w:rsidRPr="00A35006">
        <w:rPr>
          <w:noProof/>
          <w:lang w:val="id-ID" w:eastAsia="en-US"/>
        </w:rPr>
        <w:drawing>
          <wp:inline distT="0" distB="0" distL="0" distR="0" wp14:anchorId="6557DFA6" wp14:editId="772BC190">
            <wp:extent cx="1181265" cy="514422"/>
            <wp:effectExtent l="0" t="0" r="0" b="0"/>
            <wp:docPr id="11649445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944542" name=""/>
                    <pic:cNvPicPr/>
                  </pic:nvPicPr>
                  <pic:blipFill>
                    <a:blip r:embed="rId14"/>
                    <a:stretch>
                      <a:fillRect/>
                    </a:stretch>
                  </pic:blipFill>
                  <pic:spPr>
                    <a:xfrm>
                      <a:off x="0" y="0"/>
                      <a:ext cx="1181265" cy="514422"/>
                    </a:xfrm>
                    <a:prstGeom prst="rect">
                      <a:avLst/>
                    </a:prstGeom>
                  </pic:spPr>
                </pic:pic>
              </a:graphicData>
            </a:graphic>
          </wp:inline>
        </w:drawing>
      </w:r>
    </w:p>
    <w:p w14:paraId="6D9834FD" w14:textId="64AD9E7B" w:rsidR="00B924CC" w:rsidRPr="00A35006" w:rsidRDefault="00B924CC" w:rsidP="00B924CC">
      <w:pPr>
        <w:spacing w:after="120"/>
        <w:jc w:val="both"/>
        <w:rPr>
          <w:lang w:val="id-ID"/>
        </w:rPr>
      </w:pPr>
      <w:r w:rsidRPr="00A35006">
        <w:rPr>
          <w:lang w:val="id-ID"/>
        </w:rPr>
        <w:t>Berikut perhitungan penetapan jumlah sampel :</w:t>
      </w:r>
    </w:p>
    <w:p w14:paraId="498028A1" w14:textId="4A703D8E" w:rsidR="00B924CC" w:rsidRPr="00A35006" w:rsidRDefault="00B924CC" w:rsidP="00B924CC">
      <w:pPr>
        <w:spacing w:after="120"/>
        <w:jc w:val="center"/>
        <w:rPr>
          <w:sz w:val="24"/>
          <w:szCs w:val="24"/>
          <w:lang w:val="id-ID"/>
        </w:rPr>
      </w:pPr>
      <w:r w:rsidRPr="00A35006">
        <w:rPr>
          <w:noProof/>
          <w:sz w:val="24"/>
          <w:szCs w:val="24"/>
          <w:lang w:val="id-ID" w:eastAsia="en-US"/>
        </w:rPr>
        <w:drawing>
          <wp:inline distT="0" distB="0" distL="0" distR="0" wp14:anchorId="4EF64508" wp14:editId="28CBE1A4">
            <wp:extent cx="2637155" cy="435769"/>
            <wp:effectExtent l="0" t="0" r="0" b="2540"/>
            <wp:docPr id="19411665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166531" name=""/>
                    <pic:cNvPicPr/>
                  </pic:nvPicPr>
                  <pic:blipFill>
                    <a:blip r:embed="rId15"/>
                    <a:stretch>
                      <a:fillRect/>
                    </a:stretch>
                  </pic:blipFill>
                  <pic:spPr>
                    <a:xfrm>
                      <a:off x="0" y="0"/>
                      <a:ext cx="2637155" cy="435769"/>
                    </a:xfrm>
                    <a:prstGeom prst="rect">
                      <a:avLst/>
                    </a:prstGeom>
                  </pic:spPr>
                </pic:pic>
              </a:graphicData>
            </a:graphic>
          </wp:inline>
        </w:drawing>
      </w:r>
    </w:p>
    <w:p w14:paraId="70CF4B27" w14:textId="0D00F244" w:rsidR="00B924CC" w:rsidRPr="00A35006" w:rsidRDefault="00B924CC" w:rsidP="00B13264">
      <w:pPr>
        <w:spacing w:after="120"/>
        <w:jc w:val="both"/>
        <w:rPr>
          <w:lang w:val="id-ID"/>
        </w:rPr>
      </w:pPr>
      <w:r w:rsidRPr="00A35006">
        <w:rPr>
          <w:lang w:val="id-ID"/>
        </w:rPr>
        <w:t xml:space="preserve">Berdasarkan perhitungan diatas, maka dari jumlah populasi sebesar 150 diperoleh ukuran sampel sebesar 109 sampel penelitian. Penelitian ini menggunakan teknik pengambilan sampel </w:t>
      </w:r>
      <w:r w:rsidRPr="00A35006">
        <w:rPr>
          <w:i/>
          <w:iCs/>
          <w:lang w:val="id-ID"/>
        </w:rPr>
        <w:t xml:space="preserve">Accidental Sampling </w:t>
      </w:r>
      <w:r w:rsidRPr="00A35006">
        <w:rPr>
          <w:lang w:val="id-ID"/>
        </w:rPr>
        <w:t xml:space="preserve">karena teknik pengumpulan data dengan penentuan sampel berdasarkan kebetulan. Tahapan penelitian ini </w:t>
      </w:r>
      <w:r w:rsidR="00C7497C" w:rsidRPr="00A35006">
        <w:rPr>
          <w:lang w:val="id-ID"/>
        </w:rPr>
        <w:t>dapat</w:t>
      </w:r>
      <w:r w:rsidRPr="00A35006">
        <w:rPr>
          <w:lang w:val="id-ID"/>
        </w:rPr>
        <w:t xml:space="preserve"> dilihat melalui gambar dibawah ini:</w:t>
      </w:r>
      <w:r w:rsidR="00B13264" w:rsidRPr="00A35006">
        <w:rPr>
          <w:lang w:val="id-ID"/>
        </w:rPr>
        <w:tab/>
        <w:t>`</w:t>
      </w:r>
    </w:p>
    <w:p w14:paraId="5DFCB6DF" w14:textId="6F242773" w:rsidR="00B924CC" w:rsidRPr="00A35006" w:rsidRDefault="00B924CC" w:rsidP="00B924CC">
      <w:pPr>
        <w:spacing w:after="120"/>
        <w:jc w:val="center"/>
        <w:rPr>
          <w:sz w:val="24"/>
          <w:szCs w:val="24"/>
          <w:lang w:val="id-ID"/>
        </w:rPr>
      </w:pPr>
      <w:r w:rsidRPr="00A35006">
        <w:rPr>
          <w:noProof/>
          <w:lang w:val="id-ID" w:eastAsia="en-US"/>
        </w:rPr>
        <w:drawing>
          <wp:inline distT="0" distB="0" distL="0" distR="0" wp14:anchorId="590A50BA" wp14:editId="2259232D">
            <wp:extent cx="2190307" cy="2465163"/>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199061" cy="2475015"/>
                    </a:xfrm>
                    <a:prstGeom prst="rect">
                      <a:avLst/>
                    </a:prstGeom>
                  </pic:spPr>
                </pic:pic>
              </a:graphicData>
            </a:graphic>
          </wp:inline>
        </w:drawing>
      </w:r>
    </w:p>
    <w:p w14:paraId="10ED22D7" w14:textId="77777777" w:rsidR="00B13264" w:rsidRPr="00A35006" w:rsidRDefault="00B924CC" w:rsidP="00620F45">
      <w:pPr>
        <w:spacing w:after="120"/>
        <w:jc w:val="center"/>
        <w:rPr>
          <w:b/>
          <w:bCs/>
          <w:lang w:val="id-ID"/>
        </w:rPr>
      </w:pPr>
      <w:r w:rsidRPr="00A35006">
        <w:rPr>
          <w:b/>
          <w:bCs/>
          <w:lang w:val="id-ID"/>
        </w:rPr>
        <w:t>Gambar 1 Teknik Pengolahan Data</w:t>
      </w:r>
      <w:r w:rsidR="00620F45" w:rsidRPr="00A35006">
        <w:rPr>
          <w:b/>
          <w:bCs/>
          <w:lang w:val="id-ID"/>
        </w:rPr>
        <w:t xml:space="preserve"> </w:t>
      </w:r>
    </w:p>
    <w:p w14:paraId="7B1F227B" w14:textId="3111BF85" w:rsidR="00B924CC" w:rsidRPr="00A35006" w:rsidRDefault="00B924CC" w:rsidP="00620F45">
      <w:pPr>
        <w:spacing w:after="120"/>
        <w:jc w:val="center"/>
        <w:rPr>
          <w:b/>
          <w:bCs/>
          <w:lang w:val="id-ID"/>
        </w:rPr>
      </w:pPr>
      <w:r w:rsidRPr="00A35006">
        <w:rPr>
          <w:lang w:val="id-ID"/>
        </w:rPr>
        <w:t xml:space="preserve">(Sumber: </w:t>
      </w:r>
      <w:r w:rsidR="00620F45" w:rsidRPr="00A35006">
        <w:rPr>
          <w:lang w:val="id-ID"/>
        </w:rPr>
        <w:t>Pengelolah Data Peneliti, 2023)</w:t>
      </w:r>
    </w:p>
    <w:p w14:paraId="45F5BB66" w14:textId="77777777" w:rsidR="00620F45" w:rsidRPr="00A35006" w:rsidRDefault="001F3DE1" w:rsidP="00620F45">
      <w:pPr>
        <w:numPr>
          <w:ilvl w:val="0"/>
          <w:numId w:val="1"/>
        </w:numPr>
        <w:pBdr>
          <w:top w:val="nil"/>
          <w:left w:val="nil"/>
          <w:bottom w:val="nil"/>
          <w:right w:val="nil"/>
          <w:between w:val="nil"/>
        </w:pBdr>
        <w:tabs>
          <w:tab w:val="left" w:pos="1701"/>
        </w:tabs>
        <w:spacing w:after="60" w:line="276" w:lineRule="auto"/>
        <w:ind w:left="360" w:right="96"/>
        <w:jc w:val="both"/>
        <w:rPr>
          <w:color w:val="000000"/>
          <w:sz w:val="24"/>
          <w:szCs w:val="24"/>
          <w:lang w:val="id-ID"/>
        </w:rPr>
      </w:pPr>
      <w:r w:rsidRPr="00A35006">
        <w:rPr>
          <w:b/>
          <w:color w:val="000000"/>
          <w:sz w:val="24"/>
          <w:szCs w:val="24"/>
          <w:lang w:val="id-ID"/>
        </w:rPr>
        <w:t>HASIL</w:t>
      </w:r>
      <w:r w:rsidRPr="00A35006">
        <w:rPr>
          <w:color w:val="000000"/>
          <w:sz w:val="24"/>
          <w:szCs w:val="24"/>
          <w:lang w:val="id-ID"/>
        </w:rPr>
        <w:t xml:space="preserve"> </w:t>
      </w:r>
      <w:r w:rsidRPr="00A35006">
        <w:rPr>
          <w:b/>
          <w:color w:val="000000"/>
          <w:sz w:val="24"/>
          <w:szCs w:val="24"/>
          <w:lang w:val="id-ID"/>
        </w:rPr>
        <w:t>DAN PEMBAHASAN</w:t>
      </w:r>
    </w:p>
    <w:p w14:paraId="14A0EE47" w14:textId="18F8F8FB" w:rsidR="00662012" w:rsidRPr="00A35006" w:rsidRDefault="00620F45" w:rsidP="00620F45">
      <w:pPr>
        <w:pBdr>
          <w:top w:val="nil"/>
          <w:left w:val="nil"/>
          <w:bottom w:val="nil"/>
          <w:right w:val="nil"/>
          <w:between w:val="nil"/>
        </w:pBdr>
        <w:tabs>
          <w:tab w:val="left" w:pos="1701"/>
        </w:tabs>
        <w:spacing w:after="60" w:line="276" w:lineRule="auto"/>
        <w:ind w:right="96"/>
        <w:jc w:val="both"/>
        <w:rPr>
          <w:lang w:val="id-ID"/>
        </w:rPr>
      </w:pPr>
      <w:r w:rsidRPr="00A35006">
        <w:rPr>
          <w:lang w:val="id-ID"/>
        </w:rPr>
        <w:t xml:space="preserve">Data pada penelitian ini diolah menggunakan perangkat lunak </w:t>
      </w:r>
      <w:r w:rsidRPr="00A35006">
        <w:rPr>
          <w:i/>
          <w:iCs/>
          <w:lang w:val="id-ID"/>
        </w:rPr>
        <w:t xml:space="preserve">Spss. </w:t>
      </w:r>
    </w:p>
    <w:p w14:paraId="38D7895D" w14:textId="73D49F71" w:rsidR="00620F45" w:rsidRPr="00A35006" w:rsidRDefault="00620F45" w:rsidP="00620F45">
      <w:pPr>
        <w:pBdr>
          <w:top w:val="nil"/>
          <w:left w:val="nil"/>
          <w:bottom w:val="nil"/>
          <w:right w:val="nil"/>
          <w:between w:val="nil"/>
        </w:pBdr>
        <w:tabs>
          <w:tab w:val="left" w:pos="1701"/>
        </w:tabs>
        <w:spacing w:after="60" w:line="276" w:lineRule="auto"/>
        <w:ind w:right="96"/>
        <w:jc w:val="both"/>
        <w:rPr>
          <w:b/>
          <w:bCs/>
          <w:lang w:val="id-ID"/>
        </w:rPr>
      </w:pPr>
      <w:r w:rsidRPr="00A35006">
        <w:rPr>
          <w:b/>
          <w:bCs/>
          <w:lang w:val="id-ID"/>
        </w:rPr>
        <w:t>4.1 Deskripsi Responden Berdasarkan Jenis Kelamin</w:t>
      </w:r>
    </w:p>
    <w:p w14:paraId="10E0A34E" w14:textId="0859C7A7" w:rsidR="00662012" w:rsidRPr="00A35006" w:rsidRDefault="00DB3025" w:rsidP="00620F45">
      <w:pPr>
        <w:pBdr>
          <w:top w:val="nil"/>
          <w:left w:val="nil"/>
          <w:bottom w:val="nil"/>
          <w:right w:val="nil"/>
          <w:between w:val="nil"/>
        </w:pBdr>
        <w:tabs>
          <w:tab w:val="left" w:pos="1701"/>
        </w:tabs>
        <w:spacing w:after="60" w:line="276" w:lineRule="auto"/>
        <w:ind w:right="96"/>
        <w:jc w:val="both"/>
        <w:rPr>
          <w:color w:val="000000"/>
          <w:lang w:val="id-ID"/>
        </w:rPr>
      </w:pPr>
      <w:r w:rsidRPr="00A35006">
        <w:rPr>
          <w:color w:val="000000"/>
          <w:lang w:val="id-ID"/>
        </w:rPr>
        <w:t xml:space="preserve">Mengacu </w:t>
      </w:r>
      <w:r w:rsidR="00E86F5A" w:rsidRPr="00A35006">
        <w:rPr>
          <w:color w:val="000000"/>
          <w:lang w:val="id-ID"/>
        </w:rPr>
        <w:t>tabel yakni</w:t>
      </w:r>
      <w:r w:rsidR="00662012" w:rsidRPr="00A35006">
        <w:rPr>
          <w:color w:val="000000"/>
          <w:lang w:val="id-ID"/>
        </w:rPr>
        <w:t xml:space="preserve">, responden penelitian ini </w:t>
      </w:r>
      <w:r w:rsidR="00535C50" w:rsidRPr="00A35006">
        <w:rPr>
          <w:color w:val="000000"/>
          <w:lang w:val="id-ID"/>
        </w:rPr>
        <w:t>mempunyai jumlah</w:t>
      </w:r>
      <w:r w:rsidR="00662012" w:rsidRPr="00A35006">
        <w:rPr>
          <w:color w:val="000000"/>
          <w:lang w:val="id-ID"/>
        </w:rPr>
        <w:t xml:space="preserve"> 111 responden yang berpartisipasi dalam mengisi kuisioner penelitian. Jenis kelamin responden </w:t>
      </w:r>
      <w:r w:rsidR="00200013" w:rsidRPr="00A35006">
        <w:rPr>
          <w:color w:val="000000"/>
          <w:lang w:val="id-ID"/>
        </w:rPr>
        <w:t>tersusun atas</w:t>
      </w:r>
      <w:r w:rsidR="00662012" w:rsidRPr="00A35006">
        <w:rPr>
          <w:color w:val="000000"/>
          <w:lang w:val="id-ID"/>
        </w:rPr>
        <w:t xml:space="preserve"> laki-laki. </w:t>
      </w:r>
      <w:r w:rsidR="00662012" w:rsidRPr="00A35006">
        <w:rPr>
          <w:color w:val="000000"/>
          <w:lang w:val="id-ID"/>
        </w:rPr>
        <w:t xml:space="preserve">Adapun untuk responden laki-laki </w:t>
      </w:r>
      <w:r w:rsidR="00535C50" w:rsidRPr="00A35006">
        <w:rPr>
          <w:color w:val="000000"/>
          <w:lang w:val="id-ID"/>
        </w:rPr>
        <w:t>mempunyai jumlah</w:t>
      </w:r>
      <w:r w:rsidR="00662012" w:rsidRPr="00A35006">
        <w:rPr>
          <w:color w:val="000000"/>
          <w:lang w:val="id-ID"/>
        </w:rPr>
        <w:t xml:space="preserve"> 111 </w:t>
      </w:r>
      <w:r w:rsidR="002E0598" w:rsidRPr="00A35006">
        <w:rPr>
          <w:color w:val="000000"/>
          <w:lang w:val="id-ID"/>
        </w:rPr>
        <w:t>dengan persentase</w:t>
      </w:r>
      <w:r w:rsidR="00662012" w:rsidRPr="00A35006">
        <w:rPr>
          <w:color w:val="000000"/>
          <w:lang w:val="id-ID"/>
        </w:rPr>
        <w:t xml:space="preserve"> 100%.</w:t>
      </w:r>
    </w:p>
    <w:p w14:paraId="7ACA9C81" w14:textId="49E2FD9E" w:rsidR="005B3737" w:rsidRPr="00A35006" w:rsidRDefault="00662012" w:rsidP="005B3737">
      <w:pPr>
        <w:pBdr>
          <w:top w:val="nil"/>
          <w:left w:val="nil"/>
          <w:bottom w:val="nil"/>
          <w:right w:val="nil"/>
          <w:between w:val="nil"/>
        </w:pBdr>
        <w:tabs>
          <w:tab w:val="left" w:pos="1701"/>
        </w:tabs>
        <w:spacing w:after="60" w:line="276" w:lineRule="auto"/>
        <w:ind w:right="96"/>
        <w:jc w:val="center"/>
        <w:rPr>
          <w:b/>
          <w:bCs/>
          <w:lang w:val="id-ID"/>
        </w:rPr>
      </w:pPr>
      <w:r w:rsidRPr="00A35006">
        <w:rPr>
          <w:b/>
          <w:bCs/>
          <w:lang w:val="id-ID"/>
        </w:rPr>
        <w:t>Tabel 1</w:t>
      </w:r>
    </w:p>
    <w:p w14:paraId="3F546833" w14:textId="77777777" w:rsidR="00D04058" w:rsidRPr="00A35006" w:rsidRDefault="00662012" w:rsidP="005B3737">
      <w:pPr>
        <w:pBdr>
          <w:top w:val="nil"/>
          <w:left w:val="nil"/>
          <w:bottom w:val="nil"/>
          <w:right w:val="nil"/>
          <w:between w:val="nil"/>
        </w:pBdr>
        <w:tabs>
          <w:tab w:val="left" w:pos="1701"/>
        </w:tabs>
        <w:spacing w:after="60" w:line="276" w:lineRule="auto"/>
        <w:ind w:right="96"/>
        <w:jc w:val="center"/>
        <w:rPr>
          <w:b/>
          <w:bCs/>
          <w:lang w:val="id-ID"/>
        </w:rPr>
      </w:pPr>
      <w:r w:rsidRPr="00A35006">
        <w:rPr>
          <w:b/>
          <w:bCs/>
          <w:lang w:val="id-ID"/>
        </w:rPr>
        <w:t>Deskripsi Data Responden Berdasakaran Jenis Kelamin</w:t>
      </w:r>
      <w:r w:rsidR="000358F9" w:rsidRPr="00A35006">
        <w:rPr>
          <w:noProof/>
          <w:lang w:val="id-ID"/>
        </w:rPr>
        <w:t xml:space="preserve"> </w:t>
      </w:r>
    </w:p>
    <w:tbl>
      <w:tblPr>
        <w:tblStyle w:val="TableGrid"/>
        <w:tblW w:w="0" w:type="auto"/>
        <w:jc w:val="center"/>
        <w:tblLook w:val="04A0" w:firstRow="1" w:lastRow="0" w:firstColumn="1" w:lastColumn="0" w:noHBand="0" w:noVBand="1"/>
      </w:tblPr>
      <w:tblGrid>
        <w:gridCol w:w="1433"/>
        <w:gridCol w:w="861"/>
        <w:gridCol w:w="1510"/>
      </w:tblGrid>
      <w:tr w:rsidR="00D04058" w:rsidRPr="00A35006" w14:paraId="03B249D6" w14:textId="77777777" w:rsidTr="00AB4D23">
        <w:trPr>
          <w:jc w:val="center"/>
        </w:trPr>
        <w:tc>
          <w:tcPr>
            <w:tcW w:w="0" w:type="auto"/>
          </w:tcPr>
          <w:p w14:paraId="242E4BB0" w14:textId="77777777" w:rsidR="00D04058" w:rsidRPr="00A35006" w:rsidRDefault="00D04058" w:rsidP="00AB4D23">
            <w:pPr>
              <w:jc w:val="center"/>
              <w:rPr>
                <w:b/>
                <w:bCs/>
                <w:lang w:val="id-ID"/>
              </w:rPr>
            </w:pPr>
            <w:r w:rsidRPr="00A35006">
              <w:rPr>
                <w:b/>
                <w:bCs/>
                <w:lang w:val="id-ID"/>
              </w:rPr>
              <w:t>Jenis Kelamin</w:t>
            </w:r>
          </w:p>
        </w:tc>
        <w:tc>
          <w:tcPr>
            <w:tcW w:w="0" w:type="auto"/>
          </w:tcPr>
          <w:p w14:paraId="1F1A6CA4" w14:textId="77777777" w:rsidR="00D04058" w:rsidRPr="00A35006" w:rsidRDefault="00D04058" w:rsidP="00AB4D23">
            <w:pPr>
              <w:jc w:val="center"/>
              <w:rPr>
                <w:b/>
                <w:bCs/>
                <w:lang w:val="id-ID"/>
              </w:rPr>
            </w:pPr>
            <w:r w:rsidRPr="00A35006">
              <w:rPr>
                <w:b/>
                <w:bCs/>
                <w:lang w:val="id-ID"/>
              </w:rPr>
              <w:t>Jumlah</w:t>
            </w:r>
          </w:p>
        </w:tc>
        <w:tc>
          <w:tcPr>
            <w:tcW w:w="0" w:type="auto"/>
          </w:tcPr>
          <w:p w14:paraId="53C690EA" w14:textId="77777777" w:rsidR="00D04058" w:rsidRPr="00A35006" w:rsidRDefault="00D04058" w:rsidP="00AB4D23">
            <w:pPr>
              <w:jc w:val="center"/>
              <w:rPr>
                <w:b/>
                <w:bCs/>
                <w:lang w:val="id-ID"/>
              </w:rPr>
            </w:pPr>
            <w:r w:rsidRPr="00A35006">
              <w:rPr>
                <w:b/>
                <w:bCs/>
                <w:lang w:val="id-ID"/>
              </w:rPr>
              <w:t>Persentase (%)</w:t>
            </w:r>
          </w:p>
        </w:tc>
      </w:tr>
      <w:tr w:rsidR="00D04058" w:rsidRPr="00A35006" w14:paraId="27CBEAA9" w14:textId="77777777" w:rsidTr="00AB4D23">
        <w:trPr>
          <w:jc w:val="center"/>
        </w:trPr>
        <w:tc>
          <w:tcPr>
            <w:tcW w:w="0" w:type="auto"/>
          </w:tcPr>
          <w:p w14:paraId="69C74EA3" w14:textId="77777777" w:rsidR="00D04058" w:rsidRPr="00A35006" w:rsidRDefault="00D04058" w:rsidP="00AB4D23">
            <w:pPr>
              <w:jc w:val="center"/>
              <w:rPr>
                <w:lang w:val="id-ID"/>
              </w:rPr>
            </w:pPr>
            <w:r w:rsidRPr="00A35006">
              <w:rPr>
                <w:lang w:val="id-ID"/>
              </w:rPr>
              <w:t>Pria</w:t>
            </w:r>
          </w:p>
        </w:tc>
        <w:tc>
          <w:tcPr>
            <w:tcW w:w="0" w:type="auto"/>
          </w:tcPr>
          <w:p w14:paraId="1E20B063" w14:textId="77777777" w:rsidR="00D04058" w:rsidRPr="00A35006" w:rsidRDefault="00D04058" w:rsidP="00AB4D23">
            <w:pPr>
              <w:jc w:val="center"/>
              <w:rPr>
                <w:lang w:val="id-ID"/>
              </w:rPr>
            </w:pPr>
            <w:r w:rsidRPr="00A35006">
              <w:rPr>
                <w:lang w:val="id-ID"/>
              </w:rPr>
              <w:t>111</w:t>
            </w:r>
          </w:p>
        </w:tc>
        <w:tc>
          <w:tcPr>
            <w:tcW w:w="0" w:type="auto"/>
          </w:tcPr>
          <w:p w14:paraId="671B9264" w14:textId="77777777" w:rsidR="00D04058" w:rsidRPr="00A35006" w:rsidRDefault="00D04058" w:rsidP="00AB4D23">
            <w:pPr>
              <w:jc w:val="center"/>
              <w:rPr>
                <w:lang w:val="id-ID"/>
              </w:rPr>
            </w:pPr>
            <w:r w:rsidRPr="00A35006">
              <w:rPr>
                <w:lang w:val="id-ID"/>
              </w:rPr>
              <w:t>100%</w:t>
            </w:r>
          </w:p>
        </w:tc>
      </w:tr>
    </w:tbl>
    <w:p w14:paraId="5E766906" w14:textId="494A6393" w:rsidR="00662012" w:rsidRPr="00A35006" w:rsidRDefault="00662012" w:rsidP="00D04058">
      <w:pPr>
        <w:pBdr>
          <w:top w:val="nil"/>
          <w:left w:val="nil"/>
          <w:bottom w:val="nil"/>
          <w:right w:val="nil"/>
          <w:between w:val="nil"/>
        </w:pBdr>
        <w:tabs>
          <w:tab w:val="left" w:pos="1701"/>
        </w:tabs>
        <w:spacing w:after="60" w:line="276" w:lineRule="auto"/>
        <w:ind w:right="96"/>
        <w:jc w:val="center"/>
        <w:rPr>
          <w:color w:val="000000"/>
          <w:lang w:val="id-ID"/>
        </w:rPr>
      </w:pPr>
      <w:r w:rsidRPr="00A35006">
        <w:rPr>
          <w:color w:val="000000"/>
          <w:lang w:val="id-ID"/>
        </w:rPr>
        <w:t>(Sumber: Pengolahan Data Peneliti,</w:t>
      </w:r>
      <w:r w:rsidR="00C64A3C" w:rsidRPr="00A35006">
        <w:rPr>
          <w:color w:val="000000"/>
          <w:lang w:val="id-ID"/>
        </w:rPr>
        <w:t xml:space="preserve"> </w:t>
      </w:r>
      <w:r w:rsidRPr="00A35006">
        <w:rPr>
          <w:color w:val="000000"/>
          <w:lang w:val="id-ID"/>
        </w:rPr>
        <w:t>2024)</w:t>
      </w:r>
    </w:p>
    <w:p w14:paraId="7D17F075" w14:textId="06CF9B5E" w:rsidR="00662012" w:rsidRPr="00A35006" w:rsidRDefault="00C64A3C" w:rsidP="00662012">
      <w:pPr>
        <w:pBdr>
          <w:top w:val="nil"/>
          <w:left w:val="nil"/>
          <w:bottom w:val="nil"/>
          <w:right w:val="nil"/>
          <w:between w:val="nil"/>
        </w:pBdr>
        <w:tabs>
          <w:tab w:val="left" w:pos="1701"/>
        </w:tabs>
        <w:spacing w:after="60" w:line="276" w:lineRule="auto"/>
        <w:ind w:right="96"/>
        <w:jc w:val="both"/>
        <w:rPr>
          <w:b/>
          <w:bCs/>
          <w:color w:val="000000"/>
          <w:lang w:val="id-ID"/>
        </w:rPr>
      </w:pPr>
      <w:r w:rsidRPr="00A35006">
        <w:rPr>
          <w:b/>
          <w:bCs/>
          <w:color w:val="000000"/>
          <w:lang w:val="id-ID"/>
        </w:rPr>
        <w:t>4.2 Deskripsi Responden Berdasarkan Usia</w:t>
      </w:r>
    </w:p>
    <w:p w14:paraId="1DB9BE33" w14:textId="73943E55" w:rsidR="00C64A3C" w:rsidRPr="00A35006" w:rsidRDefault="00DB3025" w:rsidP="00C64A3C">
      <w:pPr>
        <w:pBdr>
          <w:top w:val="nil"/>
          <w:left w:val="nil"/>
          <w:bottom w:val="nil"/>
          <w:right w:val="nil"/>
          <w:between w:val="nil"/>
        </w:pBdr>
        <w:tabs>
          <w:tab w:val="left" w:pos="1701"/>
        </w:tabs>
        <w:spacing w:after="60" w:line="276" w:lineRule="auto"/>
        <w:ind w:right="96"/>
        <w:jc w:val="both"/>
        <w:rPr>
          <w:color w:val="000000"/>
          <w:lang w:val="id-ID"/>
        </w:rPr>
      </w:pPr>
      <w:r w:rsidRPr="00A35006">
        <w:rPr>
          <w:color w:val="000000"/>
          <w:lang w:val="id-ID"/>
        </w:rPr>
        <w:t>Mengacu tabel</w:t>
      </w:r>
      <w:r w:rsidR="00C64A3C" w:rsidRPr="00A35006">
        <w:rPr>
          <w:color w:val="000000"/>
          <w:lang w:val="id-ID"/>
        </w:rPr>
        <w:t xml:space="preserve"> </w:t>
      </w:r>
      <w:r w:rsidR="002711F6" w:rsidRPr="00A35006">
        <w:rPr>
          <w:color w:val="000000"/>
          <w:lang w:val="id-ID"/>
        </w:rPr>
        <w:t>dibawah</w:t>
      </w:r>
      <w:r w:rsidR="00C64A3C" w:rsidRPr="00A35006">
        <w:rPr>
          <w:color w:val="000000"/>
          <w:lang w:val="id-ID"/>
        </w:rPr>
        <w:t xml:space="preserve">, </w:t>
      </w:r>
      <w:r w:rsidR="00C7497C" w:rsidRPr="00A35006">
        <w:rPr>
          <w:color w:val="000000"/>
          <w:lang w:val="id-ID"/>
        </w:rPr>
        <w:t>dapat</w:t>
      </w:r>
      <w:r w:rsidR="0030106A" w:rsidRPr="00A35006">
        <w:rPr>
          <w:color w:val="000000"/>
          <w:lang w:val="id-ID"/>
        </w:rPr>
        <w:t xml:space="preserve"> terlihat yakni</w:t>
      </w:r>
      <w:r w:rsidR="00C64A3C" w:rsidRPr="00A35006">
        <w:rPr>
          <w:color w:val="000000"/>
          <w:lang w:val="id-ID"/>
        </w:rPr>
        <w:t xml:space="preserve"> responden </w:t>
      </w:r>
      <w:r w:rsidR="0030106A" w:rsidRPr="00A35006">
        <w:rPr>
          <w:color w:val="000000"/>
          <w:lang w:val="id-ID"/>
        </w:rPr>
        <w:t>pada</w:t>
      </w:r>
      <w:r w:rsidR="00C64A3C" w:rsidRPr="00A35006">
        <w:rPr>
          <w:color w:val="000000"/>
          <w:lang w:val="id-ID"/>
        </w:rPr>
        <w:t xml:space="preserve"> usia 20-30 tahun </w:t>
      </w:r>
      <w:r w:rsidR="00535C50" w:rsidRPr="00A35006">
        <w:rPr>
          <w:color w:val="000000"/>
          <w:lang w:val="id-ID"/>
        </w:rPr>
        <w:t>mempunyai jumlah</w:t>
      </w:r>
      <w:r w:rsidR="00C64A3C" w:rsidRPr="00A35006">
        <w:rPr>
          <w:color w:val="000000"/>
          <w:lang w:val="id-ID"/>
        </w:rPr>
        <w:t xml:space="preserve"> 36 responden </w:t>
      </w:r>
      <w:r w:rsidR="002E0598" w:rsidRPr="00A35006">
        <w:rPr>
          <w:color w:val="000000"/>
          <w:lang w:val="id-ID"/>
        </w:rPr>
        <w:t>dengan persentase</w:t>
      </w:r>
      <w:r w:rsidR="00C64A3C" w:rsidRPr="00A35006">
        <w:rPr>
          <w:color w:val="000000"/>
          <w:lang w:val="id-ID"/>
        </w:rPr>
        <w:t xml:space="preserve"> 32%, usia 30-40 tahun </w:t>
      </w:r>
      <w:r w:rsidR="00E56A1D" w:rsidRPr="00A35006">
        <w:rPr>
          <w:color w:val="000000"/>
          <w:lang w:val="id-ID"/>
        </w:rPr>
        <w:t>yakni</w:t>
      </w:r>
      <w:r w:rsidR="00C64A3C" w:rsidRPr="00A35006">
        <w:rPr>
          <w:color w:val="000000"/>
          <w:lang w:val="id-ID"/>
        </w:rPr>
        <w:t xml:space="preserve"> 45 responden </w:t>
      </w:r>
      <w:r w:rsidR="002E0598" w:rsidRPr="00A35006">
        <w:rPr>
          <w:color w:val="000000"/>
          <w:lang w:val="id-ID"/>
        </w:rPr>
        <w:t>dengan persentase</w:t>
      </w:r>
      <w:r w:rsidR="00C64A3C" w:rsidRPr="00A35006">
        <w:rPr>
          <w:color w:val="000000"/>
          <w:lang w:val="id-ID"/>
        </w:rPr>
        <w:t xml:space="preserve"> 45%, usia 40-50 tahun  </w:t>
      </w:r>
      <w:r w:rsidR="00535C50" w:rsidRPr="00A35006">
        <w:rPr>
          <w:color w:val="000000"/>
          <w:lang w:val="id-ID"/>
        </w:rPr>
        <w:t>mempunyai jumlah</w:t>
      </w:r>
      <w:r w:rsidR="00C64A3C" w:rsidRPr="00A35006">
        <w:rPr>
          <w:color w:val="000000"/>
          <w:lang w:val="id-ID"/>
        </w:rPr>
        <w:t xml:space="preserve"> 29 responden </w:t>
      </w:r>
      <w:r w:rsidR="002E0598" w:rsidRPr="00A35006">
        <w:rPr>
          <w:color w:val="000000"/>
          <w:lang w:val="id-ID"/>
        </w:rPr>
        <w:t>dengan persentase</w:t>
      </w:r>
      <w:r w:rsidR="00C64A3C" w:rsidRPr="00A35006">
        <w:rPr>
          <w:color w:val="000000"/>
          <w:lang w:val="id-ID"/>
        </w:rPr>
        <w:t xml:space="preserve"> 26%, </w:t>
      </w:r>
      <w:r w:rsidR="00FB6962" w:rsidRPr="00A35006">
        <w:rPr>
          <w:color w:val="000000"/>
          <w:lang w:val="id-ID"/>
        </w:rPr>
        <w:t>serta</w:t>
      </w:r>
      <w:r w:rsidR="00C64A3C" w:rsidRPr="00A35006">
        <w:rPr>
          <w:color w:val="000000"/>
          <w:lang w:val="id-ID"/>
        </w:rPr>
        <w:t xml:space="preserve"> usia &gt;50 tahun </w:t>
      </w:r>
      <w:r w:rsidR="00E56A1D" w:rsidRPr="00A35006">
        <w:rPr>
          <w:color w:val="000000"/>
          <w:lang w:val="id-ID"/>
        </w:rPr>
        <w:t>yakni</w:t>
      </w:r>
      <w:r w:rsidR="00C64A3C" w:rsidRPr="00A35006">
        <w:rPr>
          <w:color w:val="000000"/>
          <w:lang w:val="id-ID"/>
        </w:rPr>
        <w:t xml:space="preserve"> 1 responden </w:t>
      </w:r>
      <w:r w:rsidR="002E0598" w:rsidRPr="00A35006">
        <w:rPr>
          <w:color w:val="000000"/>
          <w:lang w:val="id-ID"/>
        </w:rPr>
        <w:t>dengan persentase</w:t>
      </w:r>
      <w:r w:rsidR="00C64A3C" w:rsidRPr="00A35006">
        <w:rPr>
          <w:color w:val="000000"/>
          <w:lang w:val="id-ID"/>
        </w:rPr>
        <w:t xml:space="preserve"> 1%.</w:t>
      </w:r>
    </w:p>
    <w:p w14:paraId="358DF6EA" w14:textId="77777777" w:rsidR="005B3737" w:rsidRPr="00A35006" w:rsidRDefault="00C64A3C" w:rsidP="005B3737">
      <w:pPr>
        <w:pBdr>
          <w:top w:val="nil"/>
          <w:left w:val="nil"/>
          <w:bottom w:val="nil"/>
          <w:right w:val="nil"/>
          <w:between w:val="nil"/>
        </w:pBdr>
        <w:tabs>
          <w:tab w:val="left" w:pos="1701"/>
        </w:tabs>
        <w:spacing w:after="60" w:line="276" w:lineRule="auto"/>
        <w:ind w:right="96"/>
        <w:jc w:val="center"/>
        <w:rPr>
          <w:b/>
          <w:bCs/>
          <w:color w:val="000000"/>
          <w:lang w:val="id-ID"/>
        </w:rPr>
      </w:pPr>
      <w:r w:rsidRPr="00A35006">
        <w:rPr>
          <w:b/>
          <w:bCs/>
          <w:color w:val="000000"/>
          <w:lang w:val="id-ID"/>
        </w:rPr>
        <w:t>Tabel 2</w:t>
      </w:r>
      <w:r w:rsidR="005B3737" w:rsidRPr="00A35006">
        <w:rPr>
          <w:b/>
          <w:bCs/>
          <w:color w:val="000000"/>
          <w:lang w:val="id-ID"/>
        </w:rPr>
        <w:t>.</w:t>
      </w:r>
    </w:p>
    <w:p w14:paraId="02DE0C54" w14:textId="2536775D" w:rsidR="00C64A3C" w:rsidRPr="00A35006" w:rsidRDefault="00C64A3C" w:rsidP="005B3737">
      <w:pPr>
        <w:pBdr>
          <w:top w:val="nil"/>
          <w:left w:val="nil"/>
          <w:bottom w:val="nil"/>
          <w:right w:val="nil"/>
          <w:between w:val="nil"/>
        </w:pBdr>
        <w:tabs>
          <w:tab w:val="left" w:pos="1701"/>
        </w:tabs>
        <w:spacing w:after="60" w:line="276" w:lineRule="auto"/>
        <w:ind w:right="96"/>
        <w:jc w:val="center"/>
        <w:rPr>
          <w:b/>
          <w:bCs/>
          <w:color w:val="000000"/>
          <w:lang w:val="id-ID"/>
        </w:rPr>
      </w:pPr>
      <w:r w:rsidRPr="00A35006">
        <w:rPr>
          <w:b/>
          <w:bCs/>
          <w:color w:val="000000"/>
          <w:lang w:val="id-ID"/>
        </w:rPr>
        <w:t>Deskripsi Data Responden Berdasarkan Usia</w:t>
      </w:r>
    </w:p>
    <w:tbl>
      <w:tblPr>
        <w:tblStyle w:val="TableGrid"/>
        <w:tblW w:w="0" w:type="auto"/>
        <w:jc w:val="center"/>
        <w:tblLook w:val="04A0" w:firstRow="1" w:lastRow="0" w:firstColumn="1" w:lastColumn="0" w:noHBand="0" w:noVBand="1"/>
      </w:tblPr>
      <w:tblGrid>
        <w:gridCol w:w="1244"/>
        <w:gridCol w:w="861"/>
        <w:gridCol w:w="1127"/>
      </w:tblGrid>
      <w:tr w:rsidR="00D04058" w:rsidRPr="00A35006" w14:paraId="221D4DE1" w14:textId="77777777" w:rsidTr="00AB4D23">
        <w:trPr>
          <w:trHeight w:val="397"/>
          <w:jc w:val="center"/>
        </w:trPr>
        <w:tc>
          <w:tcPr>
            <w:tcW w:w="0" w:type="auto"/>
          </w:tcPr>
          <w:p w14:paraId="46942387" w14:textId="77777777" w:rsidR="00D04058" w:rsidRPr="00A35006" w:rsidRDefault="00D04058" w:rsidP="00AB4D23">
            <w:pPr>
              <w:pStyle w:val="ListParagraph"/>
              <w:spacing w:line="240" w:lineRule="auto"/>
              <w:ind w:left="0"/>
              <w:jc w:val="center"/>
              <w:rPr>
                <w:rFonts w:ascii="Times New Roman" w:hAnsi="Times New Roman" w:cs="Times New Roman"/>
                <w:b/>
                <w:bCs/>
                <w:sz w:val="20"/>
                <w:szCs w:val="20"/>
              </w:rPr>
            </w:pPr>
            <w:r w:rsidRPr="00A35006">
              <w:rPr>
                <w:rFonts w:ascii="Times New Roman" w:hAnsi="Times New Roman" w:cs="Times New Roman"/>
                <w:b/>
                <w:bCs/>
                <w:sz w:val="20"/>
                <w:szCs w:val="20"/>
              </w:rPr>
              <w:t>Usia</w:t>
            </w:r>
          </w:p>
        </w:tc>
        <w:tc>
          <w:tcPr>
            <w:tcW w:w="0" w:type="auto"/>
          </w:tcPr>
          <w:p w14:paraId="3C23DEB1" w14:textId="77777777" w:rsidR="00D04058" w:rsidRPr="00A35006" w:rsidRDefault="00D04058" w:rsidP="00AB4D23">
            <w:pPr>
              <w:pStyle w:val="ListParagraph"/>
              <w:spacing w:line="240" w:lineRule="auto"/>
              <w:ind w:left="0"/>
              <w:jc w:val="center"/>
              <w:rPr>
                <w:rFonts w:ascii="Times New Roman" w:hAnsi="Times New Roman" w:cs="Times New Roman"/>
                <w:b/>
                <w:bCs/>
                <w:sz w:val="20"/>
                <w:szCs w:val="20"/>
              </w:rPr>
            </w:pPr>
            <w:r w:rsidRPr="00A35006">
              <w:rPr>
                <w:rFonts w:ascii="Times New Roman" w:hAnsi="Times New Roman" w:cs="Times New Roman"/>
                <w:b/>
                <w:bCs/>
                <w:sz w:val="20"/>
                <w:szCs w:val="20"/>
              </w:rPr>
              <w:t>Jumlah</w:t>
            </w:r>
          </w:p>
        </w:tc>
        <w:tc>
          <w:tcPr>
            <w:tcW w:w="0" w:type="auto"/>
          </w:tcPr>
          <w:p w14:paraId="4722EE50" w14:textId="77777777" w:rsidR="00D04058" w:rsidRPr="00A35006" w:rsidRDefault="00D04058" w:rsidP="00AB4D23">
            <w:pPr>
              <w:pStyle w:val="ListParagraph"/>
              <w:spacing w:line="240" w:lineRule="auto"/>
              <w:ind w:left="0"/>
              <w:jc w:val="center"/>
              <w:rPr>
                <w:rFonts w:ascii="Times New Roman" w:hAnsi="Times New Roman" w:cs="Times New Roman"/>
                <w:b/>
                <w:bCs/>
                <w:sz w:val="20"/>
                <w:szCs w:val="20"/>
              </w:rPr>
            </w:pPr>
            <w:r w:rsidRPr="00A35006">
              <w:rPr>
                <w:rFonts w:ascii="Times New Roman" w:hAnsi="Times New Roman" w:cs="Times New Roman"/>
                <w:b/>
                <w:bCs/>
                <w:sz w:val="20"/>
                <w:szCs w:val="20"/>
              </w:rPr>
              <w:t>Persentase</w:t>
            </w:r>
          </w:p>
        </w:tc>
      </w:tr>
      <w:tr w:rsidR="00D04058" w:rsidRPr="00A35006" w14:paraId="52BBF815" w14:textId="77777777" w:rsidTr="00AB4D23">
        <w:trPr>
          <w:trHeight w:val="479"/>
          <w:jc w:val="center"/>
        </w:trPr>
        <w:tc>
          <w:tcPr>
            <w:tcW w:w="0" w:type="auto"/>
          </w:tcPr>
          <w:p w14:paraId="594169E8"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20-30 Tahun</w:t>
            </w:r>
          </w:p>
        </w:tc>
        <w:tc>
          <w:tcPr>
            <w:tcW w:w="0" w:type="auto"/>
          </w:tcPr>
          <w:p w14:paraId="3D88D9D3"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36</w:t>
            </w:r>
          </w:p>
        </w:tc>
        <w:tc>
          <w:tcPr>
            <w:tcW w:w="0" w:type="auto"/>
          </w:tcPr>
          <w:p w14:paraId="461946BF"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32%</w:t>
            </w:r>
          </w:p>
        </w:tc>
      </w:tr>
      <w:tr w:rsidR="00D04058" w:rsidRPr="00A35006" w14:paraId="0D61B514" w14:textId="77777777" w:rsidTr="00AB4D23">
        <w:trPr>
          <w:jc w:val="center"/>
        </w:trPr>
        <w:tc>
          <w:tcPr>
            <w:tcW w:w="0" w:type="auto"/>
          </w:tcPr>
          <w:p w14:paraId="102930A6"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30-40 Tahun</w:t>
            </w:r>
          </w:p>
        </w:tc>
        <w:tc>
          <w:tcPr>
            <w:tcW w:w="0" w:type="auto"/>
          </w:tcPr>
          <w:p w14:paraId="173BFCD1"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45</w:t>
            </w:r>
          </w:p>
        </w:tc>
        <w:tc>
          <w:tcPr>
            <w:tcW w:w="0" w:type="auto"/>
          </w:tcPr>
          <w:p w14:paraId="735E8D5A"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41%</w:t>
            </w:r>
          </w:p>
        </w:tc>
      </w:tr>
      <w:tr w:rsidR="00D04058" w:rsidRPr="00A35006" w14:paraId="5425D83A" w14:textId="77777777" w:rsidTr="00AB4D23">
        <w:trPr>
          <w:jc w:val="center"/>
        </w:trPr>
        <w:tc>
          <w:tcPr>
            <w:tcW w:w="0" w:type="auto"/>
          </w:tcPr>
          <w:p w14:paraId="786C6BA5"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40-50 Tahun</w:t>
            </w:r>
          </w:p>
        </w:tc>
        <w:tc>
          <w:tcPr>
            <w:tcW w:w="0" w:type="auto"/>
          </w:tcPr>
          <w:p w14:paraId="726A9FA9"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29</w:t>
            </w:r>
          </w:p>
        </w:tc>
        <w:tc>
          <w:tcPr>
            <w:tcW w:w="0" w:type="auto"/>
          </w:tcPr>
          <w:p w14:paraId="7F7C0702"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26%</w:t>
            </w:r>
          </w:p>
        </w:tc>
      </w:tr>
      <w:tr w:rsidR="00D04058" w:rsidRPr="00A35006" w14:paraId="6FAA07AE" w14:textId="77777777" w:rsidTr="00AB4D23">
        <w:trPr>
          <w:jc w:val="center"/>
        </w:trPr>
        <w:tc>
          <w:tcPr>
            <w:tcW w:w="0" w:type="auto"/>
          </w:tcPr>
          <w:p w14:paraId="4AE516B1"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&gt;50 Tahun</w:t>
            </w:r>
          </w:p>
        </w:tc>
        <w:tc>
          <w:tcPr>
            <w:tcW w:w="0" w:type="auto"/>
          </w:tcPr>
          <w:p w14:paraId="51A4542C"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1</w:t>
            </w:r>
          </w:p>
        </w:tc>
        <w:tc>
          <w:tcPr>
            <w:tcW w:w="0" w:type="auto"/>
          </w:tcPr>
          <w:p w14:paraId="283E0DF4"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1%</w:t>
            </w:r>
          </w:p>
        </w:tc>
      </w:tr>
    </w:tbl>
    <w:p w14:paraId="1EEB36EA" w14:textId="5A71FE70" w:rsidR="00662012" w:rsidRPr="00A35006" w:rsidRDefault="00C64A3C" w:rsidP="00D04058">
      <w:pPr>
        <w:pBdr>
          <w:top w:val="nil"/>
          <w:left w:val="nil"/>
          <w:bottom w:val="nil"/>
          <w:right w:val="nil"/>
          <w:between w:val="nil"/>
        </w:pBdr>
        <w:tabs>
          <w:tab w:val="left" w:pos="1701"/>
        </w:tabs>
        <w:spacing w:after="60" w:line="276" w:lineRule="auto"/>
        <w:ind w:right="96"/>
        <w:jc w:val="center"/>
        <w:rPr>
          <w:color w:val="000000"/>
          <w:lang w:val="id-ID"/>
        </w:rPr>
      </w:pPr>
      <w:r w:rsidRPr="00A35006">
        <w:rPr>
          <w:color w:val="000000"/>
          <w:lang w:val="id-ID"/>
        </w:rPr>
        <w:t>(Sumber: Pengolahan Data Peneliti, 2024)</w:t>
      </w:r>
    </w:p>
    <w:p w14:paraId="6145ECCE" w14:textId="43AA3CDD" w:rsidR="00C64A3C" w:rsidRPr="00A35006" w:rsidRDefault="00C64A3C" w:rsidP="00C64A3C">
      <w:pPr>
        <w:pBdr>
          <w:top w:val="nil"/>
          <w:left w:val="nil"/>
          <w:bottom w:val="nil"/>
          <w:right w:val="nil"/>
          <w:between w:val="nil"/>
        </w:pBdr>
        <w:tabs>
          <w:tab w:val="left" w:pos="1701"/>
        </w:tabs>
        <w:spacing w:after="60" w:line="276" w:lineRule="auto"/>
        <w:ind w:right="96"/>
        <w:rPr>
          <w:b/>
          <w:bCs/>
          <w:color w:val="000000"/>
          <w:lang w:val="id-ID"/>
        </w:rPr>
      </w:pPr>
      <w:r w:rsidRPr="00A35006">
        <w:rPr>
          <w:b/>
          <w:bCs/>
          <w:color w:val="000000"/>
          <w:lang w:val="id-ID"/>
        </w:rPr>
        <w:t>4.3 Deskripsi Responden Berdasarkan Jabatan</w:t>
      </w:r>
    </w:p>
    <w:p w14:paraId="790DFC7C" w14:textId="3107F305" w:rsidR="002711F6" w:rsidRPr="00A35006" w:rsidRDefault="00DB3025" w:rsidP="002711F6">
      <w:pPr>
        <w:pBdr>
          <w:top w:val="nil"/>
          <w:left w:val="nil"/>
          <w:bottom w:val="nil"/>
          <w:right w:val="nil"/>
          <w:between w:val="nil"/>
        </w:pBdr>
        <w:tabs>
          <w:tab w:val="left" w:pos="1701"/>
        </w:tabs>
        <w:spacing w:after="60" w:line="276" w:lineRule="auto"/>
        <w:ind w:right="96"/>
        <w:jc w:val="both"/>
        <w:rPr>
          <w:color w:val="000000"/>
          <w:lang w:val="id-ID"/>
        </w:rPr>
      </w:pPr>
      <w:r w:rsidRPr="00A35006">
        <w:rPr>
          <w:color w:val="000000"/>
          <w:lang w:val="id-ID"/>
        </w:rPr>
        <w:t>Mengacu tabel</w:t>
      </w:r>
      <w:r w:rsidR="002711F6" w:rsidRPr="00A35006">
        <w:rPr>
          <w:color w:val="000000"/>
          <w:lang w:val="id-ID"/>
        </w:rPr>
        <w:t xml:space="preserve"> dibawah, </w:t>
      </w:r>
      <w:r w:rsidR="00C7497C" w:rsidRPr="00A35006">
        <w:rPr>
          <w:color w:val="000000"/>
          <w:lang w:val="id-ID"/>
        </w:rPr>
        <w:t>dapat</w:t>
      </w:r>
      <w:r w:rsidR="0030106A" w:rsidRPr="00A35006">
        <w:rPr>
          <w:color w:val="000000"/>
          <w:lang w:val="id-ID"/>
        </w:rPr>
        <w:t xml:space="preserve"> terlihat yakni</w:t>
      </w:r>
      <w:r w:rsidR="002711F6" w:rsidRPr="00A35006">
        <w:rPr>
          <w:color w:val="000000"/>
          <w:lang w:val="id-ID"/>
        </w:rPr>
        <w:t xml:space="preserve"> responden yang </w:t>
      </w:r>
      <w:r w:rsidR="00200013" w:rsidRPr="00A35006">
        <w:rPr>
          <w:color w:val="000000"/>
          <w:lang w:val="id-ID"/>
        </w:rPr>
        <w:t>tersusun atas</w:t>
      </w:r>
      <w:r w:rsidR="002711F6" w:rsidRPr="00A35006">
        <w:rPr>
          <w:color w:val="000000"/>
          <w:lang w:val="id-ID"/>
        </w:rPr>
        <w:t xml:space="preserve"> welder </w:t>
      </w:r>
      <w:r w:rsidR="00A44394" w:rsidRPr="00A35006">
        <w:rPr>
          <w:color w:val="000000"/>
          <w:lang w:val="id-ID"/>
        </w:rPr>
        <w:t>mempunyai</w:t>
      </w:r>
      <w:r w:rsidR="002711F6" w:rsidRPr="00A35006">
        <w:rPr>
          <w:color w:val="000000"/>
          <w:lang w:val="id-ID"/>
        </w:rPr>
        <w:t xml:space="preserve"> jumlah 33 responden </w:t>
      </w:r>
      <w:r w:rsidR="002E0598" w:rsidRPr="00A35006">
        <w:rPr>
          <w:color w:val="000000"/>
          <w:lang w:val="id-ID"/>
        </w:rPr>
        <w:t>dengan persentase</w:t>
      </w:r>
      <w:r w:rsidR="002711F6" w:rsidRPr="00A35006">
        <w:rPr>
          <w:color w:val="000000"/>
          <w:lang w:val="id-ID"/>
        </w:rPr>
        <w:t xml:space="preserve"> 30%, sedangkan helper </w:t>
      </w:r>
      <w:r w:rsidR="00535C50" w:rsidRPr="00A35006">
        <w:rPr>
          <w:color w:val="000000"/>
          <w:lang w:val="id-ID"/>
        </w:rPr>
        <w:t>mempunyai jumlah</w:t>
      </w:r>
      <w:r w:rsidR="002711F6" w:rsidRPr="00A35006">
        <w:rPr>
          <w:color w:val="000000"/>
          <w:lang w:val="id-ID"/>
        </w:rPr>
        <w:t xml:space="preserve"> 35 responden </w:t>
      </w:r>
      <w:r w:rsidR="002E0598" w:rsidRPr="00A35006">
        <w:rPr>
          <w:color w:val="000000"/>
          <w:lang w:val="id-ID"/>
        </w:rPr>
        <w:t>dengan persentase</w:t>
      </w:r>
      <w:r w:rsidR="002711F6" w:rsidRPr="00A35006">
        <w:rPr>
          <w:color w:val="000000"/>
          <w:lang w:val="id-ID"/>
        </w:rPr>
        <w:t xml:space="preserve"> 32%, dan rigger </w:t>
      </w:r>
      <w:r w:rsidR="00FC3499" w:rsidRPr="00A35006">
        <w:rPr>
          <w:color w:val="000000"/>
          <w:lang w:val="id-ID"/>
        </w:rPr>
        <w:t>dengan jumlah</w:t>
      </w:r>
      <w:r w:rsidR="002711F6" w:rsidRPr="00A35006">
        <w:rPr>
          <w:color w:val="000000"/>
          <w:lang w:val="id-ID"/>
        </w:rPr>
        <w:t xml:space="preserve"> 7 responden </w:t>
      </w:r>
      <w:r w:rsidR="002E0598" w:rsidRPr="00A35006">
        <w:rPr>
          <w:color w:val="000000"/>
          <w:lang w:val="id-ID"/>
        </w:rPr>
        <w:t>dengan persentase</w:t>
      </w:r>
      <w:r w:rsidR="002711F6" w:rsidRPr="00A35006">
        <w:rPr>
          <w:color w:val="000000"/>
          <w:lang w:val="id-ID"/>
        </w:rPr>
        <w:t xml:space="preserve"> 6%, </w:t>
      </w:r>
      <w:r w:rsidR="00AD499C" w:rsidRPr="00A35006">
        <w:rPr>
          <w:color w:val="000000"/>
          <w:lang w:val="id-ID"/>
        </w:rPr>
        <w:t>berikutnya</w:t>
      </w:r>
      <w:r w:rsidR="002711F6" w:rsidRPr="00A35006">
        <w:rPr>
          <w:color w:val="000000"/>
          <w:lang w:val="id-ID"/>
        </w:rPr>
        <w:t xml:space="preserve"> ada pitter </w:t>
      </w:r>
      <w:r w:rsidR="00FC3499" w:rsidRPr="00A35006">
        <w:rPr>
          <w:color w:val="000000"/>
          <w:lang w:val="id-ID"/>
        </w:rPr>
        <w:t>dengan jumlah</w:t>
      </w:r>
      <w:r w:rsidR="002711F6" w:rsidRPr="00A35006">
        <w:rPr>
          <w:color w:val="000000"/>
          <w:lang w:val="id-ID"/>
        </w:rPr>
        <w:t xml:space="preserve"> 23 responden </w:t>
      </w:r>
      <w:r w:rsidR="002E0598" w:rsidRPr="00A35006">
        <w:rPr>
          <w:color w:val="000000"/>
          <w:lang w:val="id-ID"/>
        </w:rPr>
        <w:t>dengan persentase</w:t>
      </w:r>
      <w:r w:rsidR="002711F6" w:rsidRPr="00A35006">
        <w:rPr>
          <w:color w:val="000000"/>
          <w:lang w:val="id-ID"/>
        </w:rPr>
        <w:t xml:space="preserve"> 21%, ada juga safety </w:t>
      </w:r>
      <w:r w:rsidR="00FC3499" w:rsidRPr="00A35006">
        <w:rPr>
          <w:color w:val="000000"/>
          <w:lang w:val="id-ID"/>
        </w:rPr>
        <w:t>dengan jumlah</w:t>
      </w:r>
      <w:r w:rsidR="002711F6" w:rsidRPr="00A35006">
        <w:rPr>
          <w:color w:val="000000"/>
          <w:lang w:val="id-ID"/>
        </w:rPr>
        <w:t xml:space="preserve"> 6 responden </w:t>
      </w:r>
      <w:r w:rsidR="002E0598" w:rsidRPr="00A35006">
        <w:rPr>
          <w:color w:val="000000"/>
          <w:lang w:val="id-ID"/>
        </w:rPr>
        <w:t>dengan persentase</w:t>
      </w:r>
      <w:r w:rsidR="002711F6" w:rsidRPr="00A35006">
        <w:rPr>
          <w:color w:val="000000"/>
          <w:lang w:val="id-ID"/>
        </w:rPr>
        <w:t xml:space="preserve"> 6%, dan terakhir ada bagian electrical </w:t>
      </w:r>
      <w:r w:rsidR="00FC3499" w:rsidRPr="00A35006">
        <w:rPr>
          <w:color w:val="000000"/>
          <w:lang w:val="id-ID"/>
        </w:rPr>
        <w:t>dengan jumlah</w:t>
      </w:r>
      <w:r w:rsidR="002711F6" w:rsidRPr="00A35006">
        <w:rPr>
          <w:color w:val="000000"/>
          <w:lang w:val="id-ID"/>
        </w:rPr>
        <w:t xml:space="preserve"> 6 responden </w:t>
      </w:r>
      <w:r w:rsidR="002E0598" w:rsidRPr="00A35006">
        <w:rPr>
          <w:color w:val="000000"/>
          <w:lang w:val="id-ID"/>
        </w:rPr>
        <w:t>dengan persentase</w:t>
      </w:r>
      <w:r w:rsidR="002711F6" w:rsidRPr="00A35006">
        <w:rPr>
          <w:color w:val="000000"/>
          <w:lang w:val="id-ID"/>
        </w:rPr>
        <w:t xml:space="preserve"> 5%.</w:t>
      </w:r>
    </w:p>
    <w:p w14:paraId="746C69B0" w14:textId="35ACDAF3" w:rsidR="000358F9" w:rsidRPr="00A35006" w:rsidRDefault="00DE6653" w:rsidP="00D04058">
      <w:pPr>
        <w:pBdr>
          <w:top w:val="nil"/>
          <w:left w:val="nil"/>
          <w:bottom w:val="nil"/>
          <w:right w:val="nil"/>
          <w:between w:val="nil"/>
        </w:pBdr>
        <w:tabs>
          <w:tab w:val="left" w:pos="1701"/>
        </w:tabs>
        <w:spacing w:after="60" w:line="276" w:lineRule="auto"/>
        <w:ind w:right="96"/>
        <w:jc w:val="center"/>
        <w:rPr>
          <w:b/>
          <w:bCs/>
          <w:color w:val="000000"/>
          <w:lang w:val="id-ID"/>
        </w:rPr>
      </w:pPr>
      <w:r w:rsidRPr="00A35006">
        <w:rPr>
          <w:b/>
          <w:bCs/>
          <w:color w:val="000000"/>
          <w:lang w:val="id-ID"/>
        </w:rPr>
        <w:t>Tabel 3 Deskripsi Data Responden Berdasarkan Jabatan</w:t>
      </w:r>
    </w:p>
    <w:tbl>
      <w:tblPr>
        <w:tblStyle w:val="TableGrid"/>
        <w:tblW w:w="0" w:type="auto"/>
        <w:jc w:val="center"/>
        <w:tblLook w:val="04A0" w:firstRow="1" w:lastRow="0" w:firstColumn="1" w:lastColumn="0" w:noHBand="0" w:noVBand="1"/>
      </w:tblPr>
      <w:tblGrid>
        <w:gridCol w:w="983"/>
        <w:gridCol w:w="861"/>
        <w:gridCol w:w="1127"/>
      </w:tblGrid>
      <w:tr w:rsidR="00D04058" w:rsidRPr="00A35006" w14:paraId="197B15BF" w14:textId="77777777" w:rsidTr="00AB4D23">
        <w:trPr>
          <w:jc w:val="center"/>
        </w:trPr>
        <w:tc>
          <w:tcPr>
            <w:tcW w:w="0" w:type="auto"/>
          </w:tcPr>
          <w:p w14:paraId="571492D3" w14:textId="77777777" w:rsidR="00D04058" w:rsidRPr="00A35006" w:rsidRDefault="00D04058" w:rsidP="00AB4D23">
            <w:pPr>
              <w:pStyle w:val="ListParagraph"/>
              <w:spacing w:line="240" w:lineRule="auto"/>
              <w:ind w:left="0"/>
              <w:jc w:val="center"/>
              <w:rPr>
                <w:rFonts w:ascii="Times New Roman" w:hAnsi="Times New Roman" w:cs="Times New Roman"/>
                <w:b/>
                <w:bCs/>
                <w:sz w:val="20"/>
                <w:szCs w:val="20"/>
              </w:rPr>
            </w:pPr>
            <w:r w:rsidRPr="00A35006">
              <w:rPr>
                <w:rFonts w:ascii="Times New Roman" w:hAnsi="Times New Roman" w:cs="Times New Roman"/>
                <w:b/>
                <w:bCs/>
                <w:sz w:val="20"/>
                <w:szCs w:val="20"/>
              </w:rPr>
              <w:t>Jabatan</w:t>
            </w:r>
          </w:p>
        </w:tc>
        <w:tc>
          <w:tcPr>
            <w:tcW w:w="0" w:type="auto"/>
          </w:tcPr>
          <w:p w14:paraId="4B518962" w14:textId="77777777" w:rsidR="00D04058" w:rsidRPr="00A35006" w:rsidRDefault="00D04058" w:rsidP="00AB4D23">
            <w:pPr>
              <w:pStyle w:val="ListParagraph"/>
              <w:spacing w:line="240" w:lineRule="auto"/>
              <w:ind w:left="0"/>
              <w:jc w:val="center"/>
              <w:rPr>
                <w:rFonts w:ascii="Times New Roman" w:hAnsi="Times New Roman" w:cs="Times New Roman"/>
                <w:b/>
                <w:bCs/>
                <w:sz w:val="20"/>
                <w:szCs w:val="20"/>
              </w:rPr>
            </w:pPr>
            <w:r w:rsidRPr="00A35006">
              <w:rPr>
                <w:rFonts w:ascii="Times New Roman" w:hAnsi="Times New Roman" w:cs="Times New Roman"/>
                <w:b/>
                <w:bCs/>
                <w:sz w:val="20"/>
                <w:szCs w:val="20"/>
              </w:rPr>
              <w:t>Jumlah</w:t>
            </w:r>
          </w:p>
        </w:tc>
        <w:tc>
          <w:tcPr>
            <w:tcW w:w="0" w:type="auto"/>
          </w:tcPr>
          <w:p w14:paraId="1210618D" w14:textId="77777777" w:rsidR="00D04058" w:rsidRPr="00A35006" w:rsidRDefault="00D04058" w:rsidP="00AB4D23">
            <w:pPr>
              <w:pStyle w:val="ListParagraph"/>
              <w:spacing w:line="240" w:lineRule="auto"/>
              <w:ind w:left="0"/>
              <w:jc w:val="center"/>
              <w:rPr>
                <w:rFonts w:ascii="Times New Roman" w:hAnsi="Times New Roman" w:cs="Times New Roman"/>
                <w:b/>
                <w:bCs/>
                <w:sz w:val="20"/>
                <w:szCs w:val="20"/>
              </w:rPr>
            </w:pPr>
            <w:r w:rsidRPr="00A35006">
              <w:rPr>
                <w:rFonts w:ascii="Times New Roman" w:hAnsi="Times New Roman" w:cs="Times New Roman"/>
                <w:b/>
                <w:bCs/>
                <w:sz w:val="20"/>
                <w:szCs w:val="20"/>
              </w:rPr>
              <w:t>Persentase</w:t>
            </w:r>
          </w:p>
        </w:tc>
      </w:tr>
      <w:tr w:rsidR="00D04058" w:rsidRPr="00A35006" w14:paraId="2FBA34C3" w14:textId="77777777" w:rsidTr="00AB4D23">
        <w:trPr>
          <w:jc w:val="center"/>
        </w:trPr>
        <w:tc>
          <w:tcPr>
            <w:tcW w:w="0" w:type="auto"/>
          </w:tcPr>
          <w:p w14:paraId="21FE0AB8"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Welder</w:t>
            </w:r>
          </w:p>
        </w:tc>
        <w:tc>
          <w:tcPr>
            <w:tcW w:w="0" w:type="auto"/>
          </w:tcPr>
          <w:p w14:paraId="29EDEF84"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33</w:t>
            </w:r>
          </w:p>
        </w:tc>
        <w:tc>
          <w:tcPr>
            <w:tcW w:w="0" w:type="auto"/>
          </w:tcPr>
          <w:p w14:paraId="280A570C"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30%</w:t>
            </w:r>
          </w:p>
        </w:tc>
      </w:tr>
      <w:tr w:rsidR="00D04058" w:rsidRPr="00A35006" w14:paraId="4333673B" w14:textId="77777777" w:rsidTr="00AB4D23">
        <w:trPr>
          <w:jc w:val="center"/>
        </w:trPr>
        <w:tc>
          <w:tcPr>
            <w:tcW w:w="0" w:type="auto"/>
          </w:tcPr>
          <w:p w14:paraId="1586E8AC"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Helper</w:t>
            </w:r>
          </w:p>
        </w:tc>
        <w:tc>
          <w:tcPr>
            <w:tcW w:w="0" w:type="auto"/>
          </w:tcPr>
          <w:p w14:paraId="7398BB10"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35</w:t>
            </w:r>
          </w:p>
        </w:tc>
        <w:tc>
          <w:tcPr>
            <w:tcW w:w="0" w:type="auto"/>
          </w:tcPr>
          <w:p w14:paraId="454D57F0"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32%</w:t>
            </w:r>
          </w:p>
        </w:tc>
      </w:tr>
      <w:tr w:rsidR="00D04058" w:rsidRPr="00A35006" w14:paraId="31F079CC" w14:textId="77777777" w:rsidTr="00AB4D23">
        <w:trPr>
          <w:jc w:val="center"/>
        </w:trPr>
        <w:tc>
          <w:tcPr>
            <w:tcW w:w="0" w:type="auto"/>
          </w:tcPr>
          <w:p w14:paraId="260C227E"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Rigger</w:t>
            </w:r>
          </w:p>
        </w:tc>
        <w:tc>
          <w:tcPr>
            <w:tcW w:w="0" w:type="auto"/>
          </w:tcPr>
          <w:p w14:paraId="3A94105E"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7</w:t>
            </w:r>
          </w:p>
        </w:tc>
        <w:tc>
          <w:tcPr>
            <w:tcW w:w="0" w:type="auto"/>
          </w:tcPr>
          <w:p w14:paraId="5D44C2C2"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6%</w:t>
            </w:r>
          </w:p>
        </w:tc>
      </w:tr>
      <w:tr w:rsidR="00D04058" w:rsidRPr="00A35006" w14:paraId="64C009B6" w14:textId="77777777" w:rsidTr="00AB4D23">
        <w:trPr>
          <w:jc w:val="center"/>
        </w:trPr>
        <w:tc>
          <w:tcPr>
            <w:tcW w:w="0" w:type="auto"/>
          </w:tcPr>
          <w:p w14:paraId="717D6178"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Pitter</w:t>
            </w:r>
          </w:p>
        </w:tc>
        <w:tc>
          <w:tcPr>
            <w:tcW w:w="0" w:type="auto"/>
          </w:tcPr>
          <w:p w14:paraId="72113B0B"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23</w:t>
            </w:r>
          </w:p>
        </w:tc>
        <w:tc>
          <w:tcPr>
            <w:tcW w:w="0" w:type="auto"/>
          </w:tcPr>
          <w:p w14:paraId="1A12F7FB"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21%</w:t>
            </w:r>
          </w:p>
        </w:tc>
      </w:tr>
      <w:tr w:rsidR="00D04058" w:rsidRPr="00A35006" w14:paraId="1B18F314" w14:textId="77777777" w:rsidTr="00AB4D23">
        <w:trPr>
          <w:jc w:val="center"/>
        </w:trPr>
        <w:tc>
          <w:tcPr>
            <w:tcW w:w="0" w:type="auto"/>
          </w:tcPr>
          <w:p w14:paraId="3641676E"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lastRenderedPageBreak/>
              <w:t>Safety</w:t>
            </w:r>
          </w:p>
        </w:tc>
        <w:tc>
          <w:tcPr>
            <w:tcW w:w="0" w:type="auto"/>
          </w:tcPr>
          <w:p w14:paraId="0629B869"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6</w:t>
            </w:r>
          </w:p>
        </w:tc>
        <w:tc>
          <w:tcPr>
            <w:tcW w:w="0" w:type="auto"/>
          </w:tcPr>
          <w:p w14:paraId="099458A2"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6%</w:t>
            </w:r>
          </w:p>
        </w:tc>
      </w:tr>
      <w:tr w:rsidR="00D04058" w:rsidRPr="00A35006" w14:paraId="5FFA5AF7" w14:textId="77777777" w:rsidTr="00AB4D23">
        <w:trPr>
          <w:jc w:val="center"/>
        </w:trPr>
        <w:tc>
          <w:tcPr>
            <w:tcW w:w="0" w:type="auto"/>
          </w:tcPr>
          <w:p w14:paraId="273210E5"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Electrical</w:t>
            </w:r>
          </w:p>
        </w:tc>
        <w:tc>
          <w:tcPr>
            <w:tcW w:w="0" w:type="auto"/>
          </w:tcPr>
          <w:p w14:paraId="46BEF7BC"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6</w:t>
            </w:r>
          </w:p>
        </w:tc>
        <w:tc>
          <w:tcPr>
            <w:tcW w:w="0" w:type="auto"/>
          </w:tcPr>
          <w:p w14:paraId="2732B945"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5%</w:t>
            </w:r>
          </w:p>
        </w:tc>
      </w:tr>
    </w:tbl>
    <w:p w14:paraId="42E5286A" w14:textId="037FC0D0" w:rsidR="000358F9" w:rsidRPr="00A35006" w:rsidRDefault="000358F9" w:rsidP="00C64A3C">
      <w:pPr>
        <w:pBdr>
          <w:top w:val="nil"/>
          <w:left w:val="nil"/>
          <w:bottom w:val="nil"/>
          <w:right w:val="nil"/>
          <w:between w:val="nil"/>
        </w:pBdr>
        <w:tabs>
          <w:tab w:val="left" w:pos="1701"/>
        </w:tabs>
        <w:spacing w:after="60" w:line="276" w:lineRule="auto"/>
        <w:ind w:right="96"/>
        <w:rPr>
          <w:color w:val="000000"/>
          <w:lang w:val="id-ID"/>
        </w:rPr>
      </w:pPr>
    </w:p>
    <w:p w14:paraId="633312A5" w14:textId="2C75EBD6" w:rsidR="00C64A3C" w:rsidRPr="00A35006" w:rsidRDefault="000358F9" w:rsidP="00C64A3C">
      <w:pPr>
        <w:pBdr>
          <w:top w:val="nil"/>
          <w:left w:val="nil"/>
          <w:bottom w:val="nil"/>
          <w:right w:val="nil"/>
          <w:between w:val="nil"/>
        </w:pBdr>
        <w:tabs>
          <w:tab w:val="left" w:pos="1701"/>
        </w:tabs>
        <w:spacing w:after="60" w:line="276" w:lineRule="auto"/>
        <w:ind w:right="96"/>
        <w:rPr>
          <w:color w:val="000000"/>
          <w:lang w:val="id-ID"/>
        </w:rPr>
      </w:pPr>
      <w:r w:rsidRPr="00A35006">
        <w:rPr>
          <w:color w:val="000000"/>
          <w:lang w:val="id-ID"/>
        </w:rPr>
        <w:t xml:space="preserve"> </w:t>
      </w:r>
      <w:r w:rsidR="002711F6" w:rsidRPr="00A35006">
        <w:rPr>
          <w:color w:val="000000"/>
          <w:lang w:val="id-ID"/>
        </w:rPr>
        <w:t>(Sumber: Pengolahan Data Peneliti, 2024)</w:t>
      </w:r>
    </w:p>
    <w:p w14:paraId="0A21B00F" w14:textId="28E9CBCD" w:rsidR="002711F6" w:rsidRPr="00A35006" w:rsidRDefault="002711F6" w:rsidP="00C64A3C">
      <w:pPr>
        <w:pBdr>
          <w:top w:val="nil"/>
          <w:left w:val="nil"/>
          <w:bottom w:val="nil"/>
          <w:right w:val="nil"/>
          <w:between w:val="nil"/>
        </w:pBdr>
        <w:tabs>
          <w:tab w:val="left" w:pos="1701"/>
        </w:tabs>
        <w:spacing w:after="60" w:line="276" w:lineRule="auto"/>
        <w:ind w:right="96"/>
        <w:rPr>
          <w:b/>
          <w:bCs/>
          <w:color w:val="000000"/>
          <w:lang w:val="id-ID"/>
        </w:rPr>
      </w:pPr>
      <w:r w:rsidRPr="00A35006">
        <w:rPr>
          <w:b/>
          <w:bCs/>
          <w:color w:val="000000"/>
          <w:lang w:val="id-ID"/>
        </w:rPr>
        <w:t>1. Uji Validitas</w:t>
      </w:r>
    </w:p>
    <w:p w14:paraId="1D3D35DD" w14:textId="01F1E0F9" w:rsidR="002711F6" w:rsidRPr="00A35006" w:rsidRDefault="002711F6" w:rsidP="002711F6">
      <w:pPr>
        <w:pBdr>
          <w:top w:val="nil"/>
          <w:left w:val="nil"/>
          <w:bottom w:val="nil"/>
          <w:right w:val="nil"/>
          <w:between w:val="nil"/>
        </w:pBdr>
        <w:tabs>
          <w:tab w:val="left" w:pos="1701"/>
        </w:tabs>
        <w:spacing w:after="60" w:line="276" w:lineRule="auto"/>
        <w:ind w:right="96"/>
        <w:jc w:val="both"/>
        <w:rPr>
          <w:color w:val="000000"/>
          <w:lang w:val="id-ID"/>
        </w:rPr>
      </w:pPr>
      <w:r w:rsidRPr="00A35006">
        <w:rPr>
          <w:color w:val="000000"/>
          <w:lang w:val="id-ID"/>
        </w:rPr>
        <w:t xml:space="preserve">Uji validitas yang digunakan pada penelitian ini </w:t>
      </w:r>
      <w:r w:rsidR="008624E5" w:rsidRPr="00A35006">
        <w:rPr>
          <w:color w:val="000000"/>
          <w:lang w:val="id-ID"/>
        </w:rPr>
        <w:t>yakni</w:t>
      </w:r>
      <w:r w:rsidRPr="00A35006">
        <w:rPr>
          <w:color w:val="000000"/>
          <w:lang w:val="id-ID"/>
        </w:rPr>
        <w:t xml:space="preserve"> dengan </w:t>
      </w:r>
      <w:r w:rsidR="00AC7691" w:rsidRPr="00A35006">
        <w:rPr>
          <w:color w:val="000000"/>
          <w:lang w:val="id-ID"/>
        </w:rPr>
        <w:t>melaksanakan perbandingan pada</w:t>
      </w:r>
      <w:r w:rsidRPr="00A35006">
        <w:rPr>
          <w:color w:val="000000"/>
          <w:lang w:val="id-ID"/>
        </w:rPr>
        <w:t xml:space="preserve"> r hitung dengan r table, </w:t>
      </w:r>
      <w:r w:rsidR="00FC3499" w:rsidRPr="00A35006">
        <w:rPr>
          <w:color w:val="000000"/>
          <w:lang w:val="id-ID"/>
        </w:rPr>
        <w:t>dengan jumlah</w:t>
      </w:r>
      <w:r w:rsidRPr="00A35006">
        <w:rPr>
          <w:color w:val="000000"/>
          <w:lang w:val="id-ID"/>
        </w:rPr>
        <w:t xml:space="preserve"> sampel </w:t>
      </w:r>
      <w:r w:rsidR="008624E5" w:rsidRPr="00A35006">
        <w:rPr>
          <w:color w:val="000000"/>
          <w:lang w:val="id-ID"/>
        </w:rPr>
        <w:t>yakni</w:t>
      </w:r>
      <w:r w:rsidRPr="00A35006">
        <w:rPr>
          <w:color w:val="000000"/>
          <w:lang w:val="id-ID"/>
        </w:rPr>
        <w:t xml:space="preserve"> 30 responden dengan signifikan </w:t>
      </w:r>
      <w:r w:rsidR="008624E5" w:rsidRPr="00A35006">
        <w:rPr>
          <w:color w:val="000000"/>
          <w:lang w:val="id-ID"/>
        </w:rPr>
        <w:t>yakni</w:t>
      </w:r>
      <w:r w:rsidRPr="00A35006">
        <w:rPr>
          <w:color w:val="000000"/>
          <w:lang w:val="id-ID"/>
        </w:rPr>
        <w:t xml:space="preserve"> 0,361. Hasil uji validitas penelitian ini </w:t>
      </w:r>
      <w:r w:rsidR="00111686" w:rsidRPr="00A35006">
        <w:rPr>
          <w:color w:val="000000"/>
          <w:lang w:val="id-ID"/>
        </w:rPr>
        <w:t>digolongkan</w:t>
      </w:r>
      <w:r w:rsidRPr="00A35006">
        <w:rPr>
          <w:color w:val="000000"/>
          <w:lang w:val="id-ID"/>
        </w:rPr>
        <w:t xml:space="preserve"> menjadi 7 bagian </w:t>
      </w:r>
      <w:r w:rsidR="00E961BD" w:rsidRPr="00A35006">
        <w:rPr>
          <w:color w:val="000000"/>
          <w:lang w:val="id-ID"/>
        </w:rPr>
        <w:t>selaras pada</w:t>
      </w:r>
      <w:r w:rsidRPr="00A35006">
        <w:rPr>
          <w:color w:val="000000"/>
          <w:lang w:val="id-ID"/>
        </w:rPr>
        <w:t xml:space="preserve"> dimensi yang </w:t>
      </w:r>
      <w:r w:rsidR="00A44394" w:rsidRPr="00A35006">
        <w:rPr>
          <w:color w:val="000000"/>
          <w:lang w:val="id-ID"/>
        </w:rPr>
        <w:t>dipunyai</w:t>
      </w:r>
      <w:r w:rsidRPr="00A35006">
        <w:rPr>
          <w:color w:val="000000"/>
          <w:lang w:val="id-ID"/>
        </w:rPr>
        <w:t xml:space="preserve"> oleh NOSACQ-50 </w:t>
      </w:r>
      <w:r w:rsidR="008624E5" w:rsidRPr="00A35006">
        <w:rPr>
          <w:color w:val="000000"/>
          <w:lang w:val="id-ID"/>
        </w:rPr>
        <w:t>yakni</w:t>
      </w:r>
      <w:r w:rsidRPr="00A35006">
        <w:rPr>
          <w:color w:val="000000"/>
          <w:lang w:val="id-ID"/>
        </w:rPr>
        <w:t>:</w:t>
      </w:r>
    </w:p>
    <w:p w14:paraId="53163876" w14:textId="11848549" w:rsidR="00DE6653" w:rsidRPr="00A35006" w:rsidRDefault="00DE6653" w:rsidP="00D04058">
      <w:pPr>
        <w:pBdr>
          <w:top w:val="nil"/>
          <w:left w:val="nil"/>
          <w:bottom w:val="nil"/>
          <w:right w:val="nil"/>
          <w:between w:val="nil"/>
        </w:pBdr>
        <w:tabs>
          <w:tab w:val="left" w:pos="1701"/>
        </w:tabs>
        <w:spacing w:after="60" w:line="276" w:lineRule="auto"/>
        <w:ind w:right="96"/>
        <w:jc w:val="center"/>
        <w:rPr>
          <w:b/>
          <w:bCs/>
          <w:i/>
          <w:iCs/>
          <w:color w:val="000000"/>
          <w:lang w:val="id-ID"/>
        </w:rPr>
      </w:pPr>
      <w:r w:rsidRPr="00A35006">
        <w:rPr>
          <w:b/>
          <w:bCs/>
          <w:color w:val="000000"/>
          <w:lang w:val="id-ID"/>
        </w:rPr>
        <w:t xml:space="preserve">Tabel 4 Hasil Uji Validitas </w:t>
      </w:r>
      <w:r w:rsidRPr="00A35006">
        <w:rPr>
          <w:b/>
          <w:bCs/>
          <w:i/>
          <w:iCs/>
          <w:color w:val="000000"/>
          <w:lang w:val="id-ID"/>
        </w:rPr>
        <w:t>Nosacq-50</w:t>
      </w:r>
    </w:p>
    <w:tbl>
      <w:tblPr>
        <w:tblStyle w:val="TableGrid"/>
        <w:tblW w:w="4278" w:type="dxa"/>
        <w:jc w:val="center"/>
        <w:tblLook w:val="04A0" w:firstRow="1" w:lastRow="0" w:firstColumn="1" w:lastColumn="0" w:noHBand="0" w:noVBand="1"/>
      </w:tblPr>
      <w:tblGrid>
        <w:gridCol w:w="697"/>
        <w:gridCol w:w="1141"/>
        <w:gridCol w:w="992"/>
        <w:gridCol w:w="1448"/>
      </w:tblGrid>
      <w:tr w:rsidR="00AD3F4C" w:rsidRPr="00AD3F4C" w14:paraId="0E6B69DF" w14:textId="77777777" w:rsidTr="0059765E">
        <w:trPr>
          <w:trHeight w:val="333"/>
          <w:tblHeader/>
          <w:jc w:val="center"/>
        </w:trPr>
        <w:tc>
          <w:tcPr>
            <w:tcW w:w="697" w:type="dxa"/>
          </w:tcPr>
          <w:p w14:paraId="0028B1A9" w14:textId="77777777" w:rsidR="00AD3F4C" w:rsidRPr="00AD3F4C" w:rsidRDefault="00AD3F4C" w:rsidP="0059765E">
            <w:pPr>
              <w:jc w:val="center"/>
              <w:rPr>
                <w:b/>
                <w:bCs/>
                <w:lang w:val="id-ID"/>
              </w:rPr>
            </w:pPr>
            <w:bookmarkStart w:id="2" w:name="_Hlk170422212"/>
            <w:r w:rsidRPr="00AD3F4C">
              <w:rPr>
                <w:b/>
                <w:bCs/>
                <w:lang w:val="id-ID"/>
              </w:rPr>
              <w:t>Item</w:t>
            </w:r>
          </w:p>
        </w:tc>
        <w:tc>
          <w:tcPr>
            <w:tcW w:w="1141" w:type="dxa"/>
          </w:tcPr>
          <w:p w14:paraId="3434524C" w14:textId="77777777" w:rsidR="00AD3F4C" w:rsidRPr="00AD3F4C" w:rsidRDefault="00AD3F4C" w:rsidP="0059765E">
            <w:pPr>
              <w:rPr>
                <w:b/>
                <w:bCs/>
                <w:lang w:val="id-ID"/>
              </w:rPr>
            </w:pPr>
            <w:r w:rsidRPr="00AD3F4C">
              <w:rPr>
                <w:b/>
                <w:bCs/>
                <w:lang w:val="id-ID"/>
              </w:rPr>
              <w:t>r Hitung</w:t>
            </w:r>
          </w:p>
        </w:tc>
        <w:tc>
          <w:tcPr>
            <w:tcW w:w="992" w:type="dxa"/>
          </w:tcPr>
          <w:p w14:paraId="56460666" w14:textId="77777777" w:rsidR="00AD3F4C" w:rsidRPr="00AD3F4C" w:rsidRDefault="00AD3F4C" w:rsidP="0059765E">
            <w:pPr>
              <w:rPr>
                <w:b/>
                <w:bCs/>
                <w:lang w:val="id-ID"/>
              </w:rPr>
            </w:pPr>
            <w:r w:rsidRPr="00AD3F4C">
              <w:rPr>
                <w:b/>
                <w:bCs/>
                <w:lang w:val="id-ID"/>
              </w:rPr>
              <w:t>r Tabel</w:t>
            </w:r>
          </w:p>
        </w:tc>
        <w:tc>
          <w:tcPr>
            <w:tcW w:w="1448" w:type="dxa"/>
          </w:tcPr>
          <w:p w14:paraId="577068A5" w14:textId="77777777" w:rsidR="00AD3F4C" w:rsidRPr="00AD3F4C" w:rsidRDefault="00AD3F4C" w:rsidP="0059765E">
            <w:pPr>
              <w:jc w:val="center"/>
              <w:rPr>
                <w:b/>
                <w:bCs/>
                <w:lang w:val="id-ID"/>
              </w:rPr>
            </w:pPr>
            <w:r w:rsidRPr="00AD3F4C">
              <w:rPr>
                <w:b/>
                <w:bCs/>
                <w:lang w:val="id-ID"/>
              </w:rPr>
              <w:t>Kesimpulan</w:t>
            </w:r>
          </w:p>
        </w:tc>
      </w:tr>
      <w:tr w:rsidR="00AD3F4C" w:rsidRPr="00AD3F4C" w14:paraId="632FEFA5" w14:textId="77777777" w:rsidTr="0059765E">
        <w:trPr>
          <w:jc w:val="center"/>
        </w:trPr>
        <w:tc>
          <w:tcPr>
            <w:tcW w:w="697" w:type="dxa"/>
          </w:tcPr>
          <w:p w14:paraId="49C94104" w14:textId="77777777" w:rsidR="00AD3F4C" w:rsidRPr="00AD3F4C" w:rsidRDefault="00AD3F4C" w:rsidP="0059765E">
            <w:pPr>
              <w:jc w:val="center"/>
              <w:rPr>
                <w:lang w:val="id-ID"/>
              </w:rPr>
            </w:pPr>
            <w:r w:rsidRPr="00AD3F4C">
              <w:rPr>
                <w:lang w:val="id-ID"/>
              </w:rPr>
              <w:t>A1</w:t>
            </w:r>
          </w:p>
        </w:tc>
        <w:tc>
          <w:tcPr>
            <w:tcW w:w="1141" w:type="dxa"/>
          </w:tcPr>
          <w:p w14:paraId="48D00859" w14:textId="77777777" w:rsidR="00AD3F4C" w:rsidRPr="00AD3F4C" w:rsidRDefault="00AD3F4C" w:rsidP="0059765E">
            <w:pPr>
              <w:jc w:val="center"/>
              <w:rPr>
                <w:lang w:val="id-ID"/>
              </w:rPr>
            </w:pPr>
            <w:r w:rsidRPr="00AD3F4C">
              <w:rPr>
                <w:lang w:val="id-ID"/>
              </w:rPr>
              <w:t>0,378</w:t>
            </w:r>
          </w:p>
        </w:tc>
        <w:tc>
          <w:tcPr>
            <w:tcW w:w="992" w:type="dxa"/>
          </w:tcPr>
          <w:p w14:paraId="6FDD2CA0" w14:textId="77777777" w:rsidR="00AD3F4C" w:rsidRPr="00AD3F4C" w:rsidRDefault="00AD3F4C" w:rsidP="0059765E">
            <w:pPr>
              <w:jc w:val="center"/>
              <w:rPr>
                <w:lang w:val="id-ID"/>
              </w:rPr>
            </w:pPr>
            <w:r w:rsidRPr="00AD3F4C">
              <w:rPr>
                <w:lang w:val="id-ID"/>
              </w:rPr>
              <w:t>0,361</w:t>
            </w:r>
          </w:p>
        </w:tc>
        <w:tc>
          <w:tcPr>
            <w:tcW w:w="1448" w:type="dxa"/>
          </w:tcPr>
          <w:p w14:paraId="1305DE5A" w14:textId="77777777" w:rsidR="00AD3F4C" w:rsidRPr="00AD3F4C" w:rsidRDefault="00AD3F4C" w:rsidP="0059765E">
            <w:pPr>
              <w:jc w:val="center"/>
              <w:rPr>
                <w:lang w:val="id-ID"/>
              </w:rPr>
            </w:pPr>
            <w:r w:rsidRPr="00AD3F4C">
              <w:rPr>
                <w:lang w:val="id-ID"/>
              </w:rPr>
              <w:t>Valid</w:t>
            </w:r>
          </w:p>
        </w:tc>
      </w:tr>
      <w:tr w:rsidR="00AD3F4C" w:rsidRPr="00AD3F4C" w14:paraId="37A667EE" w14:textId="77777777" w:rsidTr="0059765E">
        <w:trPr>
          <w:jc w:val="center"/>
        </w:trPr>
        <w:tc>
          <w:tcPr>
            <w:tcW w:w="697" w:type="dxa"/>
          </w:tcPr>
          <w:p w14:paraId="41097BB0" w14:textId="77777777" w:rsidR="00AD3F4C" w:rsidRPr="00AD3F4C" w:rsidRDefault="00AD3F4C" w:rsidP="0059765E">
            <w:pPr>
              <w:jc w:val="center"/>
              <w:rPr>
                <w:lang w:val="id-ID"/>
              </w:rPr>
            </w:pPr>
            <w:r w:rsidRPr="00AD3F4C">
              <w:rPr>
                <w:lang w:val="id-ID"/>
              </w:rPr>
              <w:t>A2</w:t>
            </w:r>
          </w:p>
        </w:tc>
        <w:tc>
          <w:tcPr>
            <w:tcW w:w="1141" w:type="dxa"/>
          </w:tcPr>
          <w:p w14:paraId="23DAD440" w14:textId="77777777" w:rsidR="00AD3F4C" w:rsidRPr="00AD3F4C" w:rsidRDefault="00AD3F4C" w:rsidP="0059765E">
            <w:pPr>
              <w:jc w:val="center"/>
              <w:rPr>
                <w:lang w:val="id-ID"/>
              </w:rPr>
            </w:pPr>
            <w:r w:rsidRPr="00AD3F4C">
              <w:rPr>
                <w:lang w:val="id-ID"/>
              </w:rPr>
              <w:t>0,525</w:t>
            </w:r>
          </w:p>
        </w:tc>
        <w:tc>
          <w:tcPr>
            <w:tcW w:w="992" w:type="dxa"/>
          </w:tcPr>
          <w:p w14:paraId="1D0D4F67" w14:textId="77777777" w:rsidR="00AD3F4C" w:rsidRPr="00AD3F4C" w:rsidRDefault="00AD3F4C" w:rsidP="0059765E">
            <w:pPr>
              <w:jc w:val="center"/>
              <w:rPr>
                <w:lang w:val="id-ID"/>
              </w:rPr>
            </w:pPr>
            <w:r w:rsidRPr="00AD3F4C">
              <w:rPr>
                <w:lang w:val="id-ID"/>
              </w:rPr>
              <w:t>0,361</w:t>
            </w:r>
          </w:p>
        </w:tc>
        <w:tc>
          <w:tcPr>
            <w:tcW w:w="1448" w:type="dxa"/>
          </w:tcPr>
          <w:p w14:paraId="22ABE615" w14:textId="77777777" w:rsidR="00AD3F4C" w:rsidRPr="00AD3F4C" w:rsidRDefault="00AD3F4C" w:rsidP="0059765E">
            <w:pPr>
              <w:jc w:val="center"/>
              <w:rPr>
                <w:lang w:val="id-ID"/>
              </w:rPr>
            </w:pPr>
            <w:r w:rsidRPr="00AD3F4C">
              <w:rPr>
                <w:lang w:val="id-ID"/>
              </w:rPr>
              <w:t>Valid</w:t>
            </w:r>
          </w:p>
        </w:tc>
      </w:tr>
      <w:tr w:rsidR="00AD3F4C" w:rsidRPr="00AD3F4C" w14:paraId="21E01CF9" w14:textId="77777777" w:rsidTr="0059765E">
        <w:trPr>
          <w:jc w:val="center"/>
        </w:trPr>
        <w:tc>
          <w:tcPr>
            <w:tcW w:w="697" w:type="dxa"/>
          </w:tcPr>
          <w:p w14:paraId="05EDE710" w14:textId="77777777" w:rsidR="00AD3F4C" w:rsidRPr="00AD3F4C" w:rsidRDefault="00AD3F4C" w:rsidP="0059765E">
            <w:pPr>
              <w:jc w:val="center"/>
              <w:rPr>
                <w:lang w:val="id-ID"/>
              </w:rPr>
            </w:pPr>
            <w:r w:rsidRPr="00AD3F4C">
              <w:rPr>
                <w:lang w:val="id-ID"/>
              </w:rPr>
              <w:t>A3</w:t>
            </w:r>
          </w:p>
        </w:tc>
        <w:tc>
          <w:tcPr>
            <w:tcW w:w="1141" w:type="dxa"/>
          </w:tcPr>
          <w:p w14:paraId="12C5FCE0" w14:textId="77777777" w:rsidR="00AD3F4C" w:rsidRPr="00AD3F4C" w:rsidRDefault="00AD3F4C" w:rsidP="0059765E">
            <w:pPr>
              <w:jc w:val="center"/>
              <w:rPr>
                <w:lang w:val="id-ID"/>
              </w:rPr>
            </w:pPr>
            <w:r w:rsidRPr="00AD3F4C">
              <w:rPr>
                <w:lang w:val="id-ID"/>
              </w:rPr>
              <w:t>0,546</w:t>
            </w:r>
          </w:p>
        </w:tc>
        <w:tc>
          <w:tcPr>
            <w:tcW w:w="992" w:type="dxa"/>
          </w:tcPr>
          <w:p w14:paraId="5082C95B" w14:textId="77777777" w:rsidR="00AD3F4C" w:rsidRPr="00AD3F4C" w:rsidRDefault="00AD3F4C" w:rsidP="0059765E">
            <w:pPr>
              <w:jc w:val="center"/>
              <w:rPr>
                <w:lang w:val="id-ID"/>
              </w:rPr>
            </w:pPr>
            <w:r w:rsidRPr="00AD3F4C">
              <w:rPr>
                <w:lang w:val="id-ID"/>
              </w:rPr>
              <w:t>0,361</w:t>
            </w:r>
          </w:p>
        </w:tc>
        <w:tc>
          <w:tcPr>
            <w:tcW w:w="1448" w:type="dxa"/>
          </w:tcPr>
          <w:p w14:paraId="447399CD" w14:textId="77777777" w:rsidR="00AD3F4C" w:rsidRPr="00AD3F4C" w:rsidRDefault="00AD3F4C" w:rsidP="0059765E">
            <w:pPr>
              <w:jc w:val="center"/>
              <w:rPr>
                <w:lang w:val="id-ID"/>
              </w:rPr>
            </w:pPr>
            <w:r w:rsidRPr="00AD3F4C">
              <w:rPr>
                <w:lang w:val="id-ID"/>
              </w:rPr>
              <w:t>Valid</w:t>
            </w:r>
          </w:p>
        </w:tc>
      </w:tr>
      <w:tr w:rsidR="00AD3F4C" w:rsidRPr="00AD3F4C" w14:paraId="57FF090D" w14:textId="77777777" w:rsidTr="0059765E">
        <w:trPr>
          <w:jc w:val="center"/>
        </w:trPr>
        <w:tc>
          <w:tcPr>
            <w:tcW w:w="697" w:type="dxa"/>
          </w:tcPr>
          <w:p w14:paraId="2DC44B95" w14:textId="77777777" w:rsidR="00AD3F4C" w:rsidRPr="00AD3F4C" w:rsidRDefault="00AD3F4C" w:rsidP="0059765E">
            <w:pPr>
              <w:jc w:val="center"/>
              <w:rPr>
                <w:lang w:val="id-ID"/>
              </w:rPr>
            </w:pPr>
            <w:r w:rsidRPr="00AD3F4C">
              <w:rPr>
                <w:lang w:val="id-ID"/>
              </w:rPr>
              <w:t>A4</w:t>
            </w:r>
          </w:p>
        </w:tc>
        <w:tc>
          <w:tcPr>
            <w:tcW w:w="1141" w:type="dxa"/>
          </w:tcPr>
          <w:p w14:paraId="5E9465C6" w14:textId="77777777" w:rsidR="00AD3F4C" w:rsidRPr="00AD3F4C" w:rsidRDefault="00AD3F4C" w:rsidP="0059765E">
            <w:pPr>
              <w:jc w:val="center"/>
              <w:rPr>
                <w:lang w:val="id-ID"/>
              </w:rPr>
            </w:pPr>
            <w:r w:rsidRPr="00AD3F4C">
              <w:rPr>
                <w:lang w:val="id-ID"/>
              </w:rPr>
              <w:t>0,508</w:t>
            </w:r>
          </w:p>
        </w:tc>
        <w:tc>
          <w:tcPr>
            <w:tcW w:w="992" w:type="dxa"/>
          </w:tcPr>
          <w:p w14:paraId="7E11442D" w14:textId="77777777" w:rsidR="00AD3F4C" w:rsidRPr="00AD3F4C" w:rsidRDefault="00AD3F4C" w:rsidP="0059765E">
            <w:pPr>
              <w:jc w:val="center"/>
              <w:rPr>
                <w:lang w:val="id-ID"/>
              </w:rPr>
            </w:pPr>
            <w:r w:rsidRPr="00AD3F4C">
              <w:rPr>
                <w:lang w:val="id-ID"/>
              </w:rPr>
              <w:t>0,361</w:t>
            </w:r>
          </w:p>
        </w:tc>
        <w:tc>
          <w:tcPr>
            <w:tcW w:w="1448" w:type="dxa"/>
          </w:tcPr>
          <w:p w14:paraId="77717E16" w14:textId="77777777" w:rsidR="00AD3F4C" w:rsidRPr="00AD3F4C" w:rsidRDefault="00AD3F4C" w:rsidP="0059765E">
            <w:pPr>
              <w:jc w:val="center"/>
              <w:rPr>
                <w:lang w:val="id-ID"/>
              </w:rPr>
            </w:pPr>
            <w:r w:rsidRPr="00AD3F4C">
              <w:rPr>
                <w:lang w:val="id-ID"/>
              </w:rPr>
              <w:t>Valid</w:t>
            </w:r>
          </w:p>
        </w:tc>
      </w:tr>
      <w:tr w:rsidR="00AD3F4C" w:rsidRPr="00AD3F4C" w14:paraId="3BBD7A14" w14:textId="77777777" w:rsidTr="0059765E">
        <w:trPr>
          <w:jc w:val="center"/>
        </w:trPr>
        <w:tc>
          <w:tcPr>
            <w:tcW w:w="697" w:type="dxa"/>
          </w:tcPr>
          <w:p w14:paraId="6E0B29B0" w14:textId="77777777" w:rsidR="00AD3F4C" w:rsidRPr="00AD3F4C" w:rsidRDefault="00AD3F4C" w:rsidP="0059765E">
            <w:pPr>
              <w:jc w:val="center"/>
              <w:rPr>
                <w:lang w:val="id-ID"/>
              </w:rPr>
            </w:pPr>
            <w:r w:rsidRPr="00AD3F4C">
              <w:rPr>
                <w:lang w:val="id-ID"/>
              </w:rPr>
              <w:t>A5</w:t>
            </w:r>
          </w:p>
        </w:tc>
        <w:tc>
          <w:tcPr>
            <w:tcW w:w="1141" w:type="dxa"/>
          </w:tcPr>
          <w:p w14:paraId="3D4B2958" w14:textId="77777777" w:rsidR="00AD3F4C" w:rsidRPr="00AD3F4C" w:rsidRDefault="00AD3F4C" w:rsidP="0059765E">
            <w:pPr>
              <w:jc w:val="center"/>
              <w:rPr>
                <w:lang w:val="id-ID"/>
              </w:rPr>
            </w:pPr>
            <w:r w:rsidRPr="00AD3F4C">
              <w:rPr>
                <w:lang w:val="id-ID"/>
              </w:rPr>
              <w:t>0,569</w:t>
            </w:r>
          </w:p>
        </w:tc>
        <w:tc>
          <w:tcPr>
            <w:tcW w:w="992" w:type="dxa"/>
          </w:tcPr>
          <w:p w14:paraId="077DD7BC" w14:textId="77777777" w:rsidR="00AD3F4C" w:rsidRPr="00AD3F4C" w:rsidRDefault="00AD3F4C" w:rsidP="0059765E">
            <w:pPr>
              <w:jc w:val="center"/>
              <w:rPr>
                <w:lang w:val="id-ID"/>
              </w:rPr>
            </w:pPr>
            <w:r w:rsidRPr="00AD3F4C">
              <w:rPr>
                <w:lang w:val="id-ID"/>
              </w:rPr>
              <w:t>0,361</w:t>
            </w:r>
          </w:p>
        </w:tc>
        <w:tc>
          <w:tcPr>
            <w:tcW w:w="1448" w:type="dxa"/>
          </w:tcPr>
          <w:p w14:paraId="01C9F4B5" w14:textId="77777777" w:rsidR="00AD3F4C" w:rsidRPr="00AD3F4C" w:rsidRDefault="00AD3F4C" w:rsidP="0059765E">
            <w:pPr>
              <w:jc w:val="center"/>
              <w:rPr>
                <w:lang w:val="id-ID"/>
              </w:rPr>
            </w:pPr>
            <w:r w:rsidRPr="00AD3F4C">
              <w:rPr>
                <w:lang w:val="id-ID"/>
              </w:rPr>
              <w:t>Valid</w:t>
            </w:r>
          </w:p>
        </w:tc>
      </w:tr>
      <w:tr w:rsidR="00AD3F4C" w:rsidRPr="00AD3F4C" w14:paraId="64AB9B19" w14:textId="77777777" w:rsidTr="0059765E">
        <w:trPr>
          <w:jc w:val="center"/>
        </w:trPr>
        <w:tc>
          <w:tcPr>
            <w:tcW w:w="697" w:type="dxa"/>
          </w:tcPr>
          <w:p w14:paraId="6F011F31" w14:textId="77777777" w:rsidR="00AD3F4C" w:rsidRPr="00AD3F4C" w:rsidRDefault="00AD3F4C" w:rsidP="0059765E">
            <w:pPr>
              <w:jc w:val="center"/>
              <w:rPr>
                <w:lang w:val="id-ID"/>
              </w:rPr>
            </w:pPr>
            <w:r w:rsidRPr="00AD3F4C">
              <w:rPr>
                <w:lang w:val="id-ID"/>
              </w:rPr>
              <w:t>A6</w:t>
            </w:r>
          </w:p>
        </w:tc>
        <w:tc>
          <w:tcPr>
            <w:tcW w:w="1141" w:type="dxa"/>
          </w:tcPr>
          <w:p w14:paraId="1916880D" w14:textId="77777777" w:rsidR="00AD3F4C" w:rsidRPr="00AD3F4C" w:rsidRDefault="00AD3F4C" w:rsidP="0059765E">
            <w:pPr>
              <w:jc w:val="center"/>
              <w:rPr>
                <w:lang w:val="id-ID"/>
              </w:rPr>
            </w:pPr>
            <w:r w:rsidRPr="00AD3F4C">
              <w:rPr>
                <w:lang w:val="id-ID"/>
              </w:rPr>
              <w:t>0,556</w:t>
            </w:r>
          </w:p>
        </w:tc>
        <w:tc>
          <w:tcPr>
            <w:tcW w:w="992" w:type="dxa"/>
          </w:tcPr>
          <w:p w14:paraId="106E07E8" w14:textId="77777777" w:rsidR="00AD3F4C" w:rsidRPr="00AD3F4C" w:rsidRDefault="00AD3F4C" w:rsidP="0059765E">
            <w:pPr>
              <w:jc w:val="center"/>
              <w:rPr>
                <w:lang w:val="id-ID"/>
              </w:rPr>
            </w:pPr>
            <w:r w:rsidRPr="00AD3F4C">
              <w:rPr>
                <w:lang w:val="id-ID"/>
              </w:rPr>
              <w:t>0,361</w:t>
            </w:r>
          </w:p>
        </w:tc>
        <w:tc>
          <w:tcPr>
            <w:tcW w:w="1448" w:type="dxa"/>
          </w:tcPr>
          <w:p w14:paraId="6832170F" w14:textId="77777777" w:rsidR="00AD3F4C" w:rsidRPr="00AD3F4C" w:rsidRDefault="00AD3F4C" w:rsidP="0059765E">
            <w:pPr>
              <w:jc w:val="center"/>
              <w:rPr>
                <w:lang w:val="id-ID"/>
              </w:rPr>
            </w:pPr>
            <w:r w:rsidRPr="00AD3F4C">
              <w:rPr>
                <w:lang w:val="id-ID"/>
              </w:rPr>
              <w:t>Valid</w:t>
            </w:r>
          </w:p>
        </w:tc>
      </w:tr>
      <w:tr w:rsidR="00AD3F4C" w:rsidRPr="00AD3F4C" w14:paraId="4CB4570C" w14:textId="77777777" w:rsidTr="0059765E">
        <w:trPr>
          <w:jc w:val="center"/>
        </w:trPr>
        <w:tc>
          <w:tcPr>
            <w:tcW w:w="697" w:type="dxa"/>
          </w:tcPr>
          <w:p w14:paraId="266A0991" w14:textId="77777777" w:rsidR="00AD3F4C" w:rsidRPr="00AD3F4C" w:rsidRDefault="00AD3F4C" w:rsidP="0059765E">
            <w:pPr>
              <w:jc w:val="center"/>
              <w:rPr>
                <w:lang w:val="id-ID"/>
              </w:rPr>
            </w:pPr>
            <w:r w:rsidRPr="00AD3F4C">
              <w:rPr>
                <w:lang w:val="id-ID"/>
              </w:rPr>
              <w:t>A7</w:t>
            </w:r>
          </w:p>
        </w:tc>
        <w:tc>
          <w:tcPr>
            <w:tcW w:w="1141" w:type="dxa"/>
          </w:tcPr>
          <w:p w14:paraId="4CFDC057" w14:textId="77777777" w:rsidR="00AD3F4C" w:rsidRPr="00AD3F4C" w:rsidRDefault="00AD3F4C" w:rsidP="0059765E">
            <w:pPr>
              <w:jc w:val="center"/>
              <w:rPr>
                <w:lang w:val="id-ID"/>
              </w:rPr>
            </w:pPr>
            <w:r w:rsidRPr="00AD3F4C">
              <w:rPr>
                <w:lang w:val="id-ID"/>
              </w:rPr>
              <w:t>0,531</w:t>
            </w:r>
          </w:p>
        </w:tc>
        <w:tc>
          <w:tcPr>
            <w:tcW w:w="992" w:type="dxa"/>
          </w:tcPr>
          <w:p w14:paraId="3DC89A14" w14:textId="77777777" w:rsidR="00AD3F4C" w:rsidRPr="00AD3F4C" w:rsidRDefault="00AD3F4C" w:rsidP="0059765E">
            <w:pPr>
              <w:jc w:val="center"/>
              <w:rPr>
                <w:lang w:val="id-ID"/>
              </w:rPr>
            </w:pPr>
            <w:r w:rsidRPr="00AD3F4C">
              <w:rPr>
                <w:lang w:val="id-ID"/>
              </w:rPr>
              <w:t>0,361</w:t>
            </w:r>
          </w:p>
        </w:tc>
        <w:tc>
          <w:tcPr>
            <w:tcW w:w="1448" w:type="dxa"/>
          </w:tcPr>
          <w:p w14:paraId="53CBCE40" w14:textId="77777777" w:rsidR="00AD3F4C" w:rsidRPr="00AD3F4C" w:rsidRDefault="00AD3F4C" w:rsidP="0059765E">
            <w:pPr>
              <w:jc w:val="center"/>
              <w:rPr>
                <w:lang w:val="id-ID"/>
              </w:rPr>
            </w:pPr>
            <w:r w:rsidRPr="00AD3F4C">
              <w:rPr>
                <w:lang w:val="id-ID"/>
              </w:rPr>
              <w:t>Valid</w:t>
            </w:r>
          </w:p>
        </w:tc>
      </w:tr>
      <w:tr w:rsidR="00AD3F4C" w:rsidRPr="00AD3F4C" w14:paraId="2A2E545F" w14:textId="77777777" w:rsidTr="0059765E">
        <w:trPr>
          <w:jc w:val="center"/>
        </w:trPr>
        <w:tc>
          <w:tcPr>
            <w:tcW w:w="697" w:type="dxa"/>
          </w:tcPr>
          <w:p w14:paraId="3D7C537B" w14:textId="77777777" w:rsidR="00AD3F4C" w:rsidRPr="00AD3F4C" w:rsidRDefault="00AD3F4C" w:rsidP="0059765E">
            <w:pPr>
              <w:jc w:val="center"/>
              <w:rPr>
                <w:lang w:val="id-ID"/>
              </w:rPr>
            </w:pPr>
            <w:r w:rsidRPr="00AD3F4C">
              <w:rPr>
                <w:lang w:val="id-ID"/>
              </w:rPr>
              <w:t>A8</w:t>
            </w:r>
          </w:p>
        </w:tc>
        <w:tc>
          <w:tcPr>
            <w:tcW w:w="1141" w:type="dxa"/>
          </w:tcPr>
          <w:p w14:paraId="659B73A4" w14:textId="77777777" w:rsidR="00AD3F4C" w:rsidRPr="00AD3F4C" w:rsidRDefault="00AD3F4C" w:rsidP="0059765E">
            <w:pPr>
              <w:jc w:val="center"/>
              <w:rPr>
                <w:lang w:val="id-ID"/>
              </w:rPr>
            </w:pPr>
            <w:r w:rsidRPr="00AD3F4C">
              <w:rPr>
                <w:lang w:val="id-ID"/>
              </w:rPr>
              <w:t>0,658</w:t>
            </w:r>
          </w:p>
        </w:tc>
        <w:tc>
          <w:tcPr>
            <w:tcW w:w="992" w:type="dxa"/>
          </w:tcPr>
          <w:p w14:paraId="17B0523E" w14:textId="77777777" w:rsidR="00AD3F4C" w:rsidRPr="00AD3F4C" w:rsidRDefault="00AD3F4C" w:rsidP="0059765E">
            <w:pPr>
              <w:jc w:val="center"/>
              <w:rPr>
                <w:lang w:val="id-ID"/>
              </w:rPr>
            </w:pPr>
            <w:r w:rsidRPr="00AD3F4C">
              <w:rPr>
                <w:lang w:val="id-ID"/>
              </w:rPr>
              <w:t>0,361</w:t>
            </w:r>
          </w:p>
        </w:tc>
        <w:tc>
          <w:tcPr>
            <w:tcW w:w="1448" w:type="dxa"/>
          </w:tcPr>
          <w:p w14:paraId="624FCB12" w14:textId="77777777" w:rsidR="00AD3F4C" w:rsidRPr="00AD3F4C" w:rsidRDefault="00AD3F4C" w:rsidP="0059765E">
            <w:pPr>
              <w:jc w:val="center"/>
              <w:rPr>
                <w:lang w:val="id-ID"/>
              </w:rPr>
            </w:pPr>
            <w:r w:rsidRPr="00AD3F4C">
              <w:rPr>
                <w:lang w:val="id-ID"/>
              </w:rPr>
              <w:t>Valid</w:t>
            </w:r>
          </w:p>
        </w:tc>
      </w:tr>
      <w:tr w:rsidR="00AD3F4C" w:rsidRPr="00AD3F4C" w14:paraId="36705694" w14:textId="77777777" w:rsidTr="0059765E">
        <w:trPr>
          <w:jc w:val="center"/>
        </w:trPr>
        <w:tc>
          <w:tcPr>
            <w:tcW w:w="697" w:type="dxa"/>
          </w:tcPr>
          <w:p w14:paraId="4E678A64" w14:textId="77777777" w:rsidR="00AD3F4C" w:rsidRPr="00AD3F4C" w:rsidRDefault="00AD3F4C" w:rsidP="0059765E">
            <w:pPr>
              <w:jc w:val="center"/>
              <w:rPr>
                <w:lang w:val="id-ID"/>
              </w:rPr>
            </w:pPr>
            <w:r w:rsidRPr="00AD3F4C">
              <w:rPr>
                <w:lang w:val="id-ID"/>
              </w:rPr>
              <w:t>A9</w:t>
            </w:r>
          </w:p>
        </w:tc>
        <w:tc>
          <w:tcPr>
            <w:tcW w:w="1141" w:type="dxa"/>
          </w:tcPr>
          <w:p w14:paraId="7534FBE9" w14:textId="77777777" w:rsidR="00AD3F4C" w:rsidRPr="00AD3F4C" w:rsidRDefault="00AD3F4C" w:rsidP="0059765E">
            <w:pPr>
              <w:jc w:val="center"/>
              <w:rPr>
                <w:lang w:val="id-ID"/>
              </w:rPr>
            </w:pPr>
            <w:r w:rsidRPr="00AD3F4C">
              <w:rPr>
                <w:lang w:val="id-ID"/>
              </w:rPr>
              <w:t>0,520</w:t>
            </w:r>
          </w:p>
        </w:tc>
        <w:tc>
          <w:tcPr>
            <w:tcW w:w="992" w:type="dxa"/>
          </w:tcPr>
          <w:p w14:paraId="0CB114D5" w14:textId="77777777" w:rsidR="00AD3F4C" w:rsidRPr="00AD3F4C" w:rsidRDefault="00AD3F4C" w:rsidP="0059765E">
            <w:pPr>
              <w:jc w:val="center"/>
              <w:rPr>
                <w:lang w:val="id-ID"/>
              </w:rPr>
            </w:pPr>
            <w:r w:rsidRPr="00AD3F4C">
              <w:rPr>
                <w:lang w:val="id-ID"/>
              </w:rPr>
              <w:t>0,361</w:t>
            </w:r>
          </w:p>
        </w:tc>
        <w:tc>
          <w:tcPr>
            <w:tcW w:w="1448" w:type="dxa"/>
          </w:tcPr>
          <w:p w14:paraId="0078D42C" w14:textId="77777777" w:rsidR="00AD3F4C" w:rsidRPr="00AD3F4C" w:rsidRDefault="00AD3F4C" w:rsidP="0059765E">
            <w:pPr>
              <w:jc w:val="center"/>
              <w:rPr>
                <w:lang w:val="id-ID"/>
              </w:rPr>
            </w:pPr>
            <w:r w:rsidRPr="00AD3F4C">
              <w:rPr>
                <w:lang w:val="id-ID"/>
              </w:rPr>
              <w:t>Valid</w:t>
            </w:r>
          </w:p>
        </w:tc>
      </w:tr>
      <w:tr w:rsidR="00AD3F4C" w:rsidRPr="00AD3F4C" w14:paraId="0C730763" w14:textId="77777777" w:rsidTr="0059765E">
        <w:trPr>
          <w:jc w:val="center"/>
        </w:trPr>
        <w:tc>
          <w:tcPr>
            <w:tcW w:w="697" w:type="dxa"/>
          </w:tcPr>
          <w:p w14:paraId="0EB64742" w14:textId="77777777" w:rsidR="00AD3F4C" w:rsidRPr="00AD3F4C" w:rsidRDefault="00AD3F4C" w:rsidP="0059765E">
            <w:pPr>
              <w:jc w:val="center"/>
              <w:rPr>
                <w:lang w:val="id-ID"/>
              </w:rPr>
            </w:pPr>
            <w:r w:rsidRPr="00AD3F4C">
              <w:rPr>
                <w:lang w:val="id-ID"/>
              </w:rPr>
              <w:t>A10</w:t>
            </w:r>
          </w:p>
        </w:tc>
        <w:tc>
          <w:tcPr>
            <w:tcW w:w="1141" w:type="dxa"/>
          </w:tcPr>
          <w:p w14:paraId="01D8659A" w14:textId="77777777" w:rsidR="00AD3F4C" w:rsidRPr="00AD3F4C" w:rsidRDefault="00AD3F4C" w:rsidP="0059765E">
            <w:pPr>
              <w:jc w:val="center"/>
              <w:rPr>
                <w:lang w:val="id-ID"/>
              </w:rPr>
            </w:pPr>
            <w:r w:rsidRPr="00AD3F4C">
              <w:rPr>
                <w:lang w:val="id-ID"/>
              </w:rPr>
              <w:t>0,618</w:t>
            </w:r>
          </w:p>
        </w:tc>
        <w:tc>
          <w:tcPr>
            <w:tcW w:w="992" w:type="dxa"/>
          </w:tcPr>
          <w:p w14:paraId="65BE8861" w14:textId="77777777" w:rsidR="00AD3F4C" w:rsidRPr="00AD3F4C" w:rsidRDefault="00AD3F4C" w:rsidP="0059765E">
            <w:pPr>
              <w:jc w:val="center"/>
              <w:rPr>
                <w:lang w:val="id-ID"/>
              </w:rPr>
            </w:pPr>
            <w:r w:rsidRPr="00AD3F4C">
              <w:rPr>
                <w:lang w:val="id-ID"/>
              </w:rPr>
              <w:t>0,361</w:t>
            </w:r>
          </w:p>
        </w:tc>
        <w:tc>
          <w:tcPr>
            <w:tcW w:w="1448" w:type="dxa"/>
          </w:tcPr>
          <w:p w14:paraId="5982DD5C" w14:textId="77777777" w:rsidR="00AD3F4C" w:rsidRPr="00AD3F4C" w:rsidRDefault="00AD3F4C" w:rsidP="0059765E">
            <w:pPr>
              <w:jc w:val="center"/>
              <w:rPr>
                <w:lang w:val="id-ID"/>
              </w:rPr>
            </w:pPr>
            <w:r w:rsidRPr="00AD3F4C">
              <w:rPr>
                <w:lang w:val="id-ID"/>
              </w:rPr>
              <w:t>Valid</w:t>
            </w:r>
          </w:p>
        </w:tc>
      </w:tr>
      <w:tr w:rsidR="00AD3F4C" w:rsidRPr="00AD3F4C" w14:paraId="426C3EE8" w14:textId="77777777" w:rsidTr="0059765E">
        <w:trPr>
          <w:jc w:val="center"/>
        </w:trPr>
        <w:tc>
          <w:tcPr>
            <w:tcW w:w="697" w:type="dxa"/>
          </w:tcPr>
          <w:p w14:paraId="33EF2932" w14:textId="77777777" w:rsidR="00AD3F4C" w:rsidRPr="00AD3F4C" w:rsidRDefault="00AD3F4C" w:rsidP="0059765E">
            <w:pPr>
              <w:jc w:val="center"/>
              <w:rPr>
                <w:lang w:val="id-ID"/>
              </w:rPr>
            </w:pPr>
            <w:r w:rsidRPr="00AD3F4C">
              <w:rPr>
                <w:lang w:val="id-ID"/>
              </w:rPr>
              <w:t>A11</w:t>
            </w:r>
          </w:p>
        </w:tc>
        <w:tc>
          <w:tcPr>
            <w:tcW w:w="1141" w:type="dxa"/>
          </w:tcPr>
          <w:p w14:paraId="790C40E5" w14:textId="77777777" w:rsidR="00AD3F4C" w:rsidRPr="00AD3F4C" w:rsidRDefault="00AD3F4C" w:rsidP="0059765E">
            <w:pPr>
              <w:jc w:val="center"/>
              <w:rPr>
                <w:lang w:val="id-ID"/>
              </w:rPr>
            </w:pPr>
            <w:r w:rsidRPr="00AD3F4C">
              <w:rPr>
                <w:lang w:val="id-ID"/>
              </w:rPr>
              <w:t>0,581</w:t>
            </w:r>
          </w:p>
        </w:tc>
        <w:tc>
          <w:tcPr>
            <w:tcW w:w="992" w:type="dxa"/>
          </w:tcPr>
          <w:p w14:paraId="66229A4F" w14:textId="77777777" w:rsidR="00AD3F4C" w:rsidRPr="00AD3F4C" w:rsidRDefault="00AD3F4C" w:rsidP="0059765E">
            <w:pPr>
              <w:jc w:val="center"/>
              <w:rPr>
                <w:lang w:val="id-ID"/>
              </w:rPr>
            </w:pPr>
            <w:r w:rsidRPr="00AD3F4C">
              <w:rPr>
                <w:lang w:val="id-ID"/>
              </w:rPr>
              <w:t>0,361</w:t>
            </w:r>
          </w:p>
        </w:tc>
        <w:tc>
          <w:tcPr>
            <w:tcW w:w="1448" w:type="dxa"/>
          </w:tcPr>
          <w:p w14:paraId="5886B21F" w14:textId="77777777" w:rsidR="00AD3F4C" w:rsidRPr="00AD3F4C" w:rsidRDefault="00AD3F4C" w:rsidP="0059765E">
            <w:pPr>
              <w:jc w:val="center"/>
              <w:rPr>
                <w:lang w:val="id-ID"/>
              </w:rPr>
            </w:pPr>
            <w:r w:rsidRPr="00AD3F4C">
              <w:rPr>
                <w:lang w:val="id-ID"/>
              </w:rPr>
              <w:t>Valid</w:t>
            </w:r>
          </w:p>
        </w:tc>
      </w:tr>
      <w:tr w:rsidR="00AD3F4C" w:rsidRPr="00AD3F4C" w14:paraId="1F972800" w14:textId="77777777" w:rsidTr="0059765E">
        <w:trPr>
          <w:jc w:val="center"/>
        </w:trPr>
        <w:tc>
          <w:tcPr>
            <w:tcW w:w="697" w:type="dxa"/>
          </w:tcPr>
          <w:p w14:paraId="4DB6167C" w14:textId="77777777" w:rsidR="00AD3F4C" w:rsidRPr="00AD3F4C" w:rsidRDefault="00AD3F4C" w:rsidP="0059765E">
            <w:pPr>
              <w:jc w:val="center"/>
              <w:rPr>
                <w:lang w:val="id-ID"/>
              </w:rPr>
            </w:pPr>
            <w:r w:rsidRPr="00AD3F4C">
              <w:rPr>
                <w:lang w:val="id-ID"/>
              </w:rPr>
              <w:t>A12</w:t>
            </w:r>
          </w:p>
        </w:tc>
        <w:tc>
          <w:tcPr>
            <w:tcW w:w="1141" w:type="dxa"/>
          </w:tcPr>
          <w:p w14:paraId="5D896278" w14:textId="77777777" w:rsidR="00AD3F4C" w:rsidRPr="00AD3F4C" w:rsidRDefault="00AD3F4C" w:rsidP="0059765E">
            <w:pPr>
              <w:jc w:val="center"/>
              <w:rPr>
                <w:lang w:val="id-ID"/>
              </w:rPr>
            </w:pPr>
            <w:r w:rsidRPr="00AD3F4C">
              <w:rPr>
                <w:lang w:val="id-ID"/>
              </w:rPr>
              <w:t>0,778</w:t>
            </w:r>
          </w:p>
        </w:tc>
        <w:tc>
          <w:tcPr>
            <w:tcW w:w="992" w:type="dxa"/>
          </w:tcPr>
          <w:p w14:paraId="7A93841C" w14:textId="77777777" w:rsidR="00AD3F4C" w:rsidRPr="00AD3F4C" w:rsidRDefault="00AD3F4C" w:rsidP="0059765E">
            <w:pPr>
              <w:jc w:val="center"/>
              <w:rPr>
                <w:lang w:val="id-ID"/>
              </w:rPr>
            </w:pPr>
            <w:r w:rsidRPr="00AD3F4C">
              <w:rPr>
                <w:lang w:val="id-ID"/>
              </w:rPr>
              <w:t>0,361</w:t>
            </w:r>
          </w:p>
        </w:tc>
        <w:tc>
          <w:tcPr>
            <w:tcW w:w="1448" w:type="dxa"/>
          </w:tcPr>
          <w:p w14:paraId="0840234E" w14:textId="77777777" w:rsidR="00AD3F4C" w:rsidRPr="00AD3F4C" w:rsidRDefault="00AD3F4C" w:rsidP="0059765E">
            <w:pPr>
              <w:jc w:val="center"/>
              <w:rPr>
                <w:lang w:val="id-ID"/>
              </w:rPr>
            </w:pPr>
            <w:r w:rsidRPr="00AD3F4C">
              <w:rPr>
                <w:lang w:val="id-ID"/>
              </w:rPr>
              <w:t>Valid</w:t>
            </w:r>
          </w:p>
        </w:tc>
      </w:tr>
      <w:tr w:rsidR="00AD3F4C" w:rsidRPr="00AD3F4C" w14:paraId="639E8719" w14:textId="77777777" w:rsidTr="0059765E">
        <w:trPr>
          <w:jc w:val="center"/>
        </w:trPr>
        <w:tc>
          <w:tcPr>
            <w:tcW w:w="697" w:type="dxa"/>
          </w:tcPr>
          <w:p w14:paraId="04E6587A" w14:textId="77777777" w:rsidR="00AD3F4C" w:rsidRPr="00AD3F4C" w:rsidRDefault="00AD3F4C" w:rsidP="0059765E">
            <w:pPr>
              <w:jc w:val="center"/>
              <w:rPr>
                <w:lang w:val="id-ID"/>
              </w:rPr>
            </w:pPr>
            <w:r w:rsidRPr="00AD3F4C">
              <w:rPr>
                <w:lang w:val="id-ID"/>
              </w:rPr>
              <w:t>A13</w:t>
            </w:r>
          </w:p>
        </w:tc>
        <w:tc>
          <w:tcPr>
            <w:tcW w:w="1141" w:type="dxa"/>
          </w:tcPr>
          <w:p w14:paraId="13DCF6F2" w14:textId="77777777" w:rsidR="00AD3F4C" w:rsidRPr="00AD3F4C" w:rsidRDefault="00AD3F4C" w:rsidP="0059765E">
            <w:pPr>
              <w:jc w:val="center"/>
              <w:rPr>
                <w:lang w:val="id-ID"/>
              </w:rPr>
            </w:pPr>
            <w:r w:rsidRPr="00AD3F4C">
              <w:rPr>
                <w:lang w:val="id-ID"/>
              </w:rPr>
              <w:t>0,653</w:t>
            </w:r>
          </w:p>
        </w:tc>
        <w:tc>
          <w:tcPr>
            <w:tcW w:w="992" w:type="dxa"/>
          </w:tcPr>
          <w:p w14:paraId="1EFA655A" w14:textId="77777777" w:rsidR="00AD3F4C" w:rsidRPr="00AD3F4C" w:rsidRDefault="00AD3F4C" w:rsidP="0059765E">
            <w:pPr>
              <w:jc w:val="center"/>
              <w:rPr>
                <w:lang w:val="id-ID"/>
              </w:rPr>
            </w:pPr>
            <w:r w:rsidRPr="00AD3F4C">
              <w:rPr>
                <w:lang w:val="id-ID"/>
              </w:rPr>
              <w:t>0,361</w:t>
            </w:r>
          </w:p>
        </w:tc>
        <w:tc>
          <w:tcPr>
            <w:tcW w:w="1448" w:type="dxa"/>
          </w:tcPr>
          <w:p w14:paraId="070EF375" w14:textId="77777777" w:rsidR="00AD3F4C" w:rsidRPr="00AD3F4C" w:rsidRDefault="00AD3F4C" w:rsidP="0059765E">
            <w:pPr>
              <w:jc w:val="center"/>
              <w:rPr>
                <w:lang w:val="id-ID"/>
              </w:rPr>
            </w:pPr>
            <w:r w:rsidRPr="00AD3F4C">
              <w:rPr>
                <w:lang w:val="id-ID"/>
              </w:rPr>
              <w:t>Valid</w:t>
            </w:r>
          </w:p>
        </w:tc>
      </w:tr>
      <w:tr w:rsidR="00AD3F4C" w:rsidRPr="00AD3F4C" w14:paraId="4EDDEB3B" w14:textId="77777777" w:rsidTr="0059765E">
        <w:trPr>
          <w:jc w:val="center"/>
        </w:trPr>
        <w:tc>
          <w:tcPr>
            <w:tcW w:w="697" w:type="dxa"/>
          </w:tcPr>
          <w:p w14:paraId="53B1C1BE" w14:textId="77777777" w:rsidR="00AD3F4C" w:rsidRPr="00AD3F4C" w:rsidRDefault="00AD3F4C" w:rsidP="0059765E">
            <w:pPr>
              <w:jc w:val="center"/>
              <w:rPr>
                <w:lang w:val="id-ID"/>
              </w:rPr>
            </w:pPr>
            <w:r w:rsidRPr="00AD3F4C">
              <w:rPr>
                <w:lang w:val="id-ID"/>
              </w:rPr>
              <w:t>A14</w:t>
            </w:r>
          </w:p>
        </w:tc>
        <w:tc>
          <w:tcPr>
            <w:tcW w:w="1141" w:type="dxa"/>
          </w:tcPr>
          <w:p w14:paraId="656272EF" w14:textId="77777777" w:rsidR="00AD3F4C" w:rsidRPr="00AD3F4C" w:rsidRDefault="00AD3F4C" w:rsidP="0059765E">
            <w:pPr>
              <w:jc w:val="center"/>
              <w:rPr>
                <w:lang w:val="id-ID"/>
              </w:rPr>
            </w:pPr>
            <w:r w:rsidRPr="00AD3F4C">
              <w:rPr>
                <w:lang w:val="id-ID"/>
              </w:rPr>
              <w:t>0,732</w:t>
            </w:r>
          </w:p>
        </w:tc>
        <w:tc>
          <w:tcPr>
            <w:tcW w:w="992" w:type="dxa"/>
          </w:tcPr>
          <w:p w14:paraId="0CE01DA8" w14:textId="77777777" w:rsidR="00AD3F4C" w:rsidRPr="00AD3F4C" w:rsidRDefault="00AD3F4C" w:rsidP="0059765E">
            <w:pPr>
              <w:jc w:val="center"/>
              <w:rPr>
                <w:lang w:val="id-ID"/>
              </w:rPr>
            </w:pPr>
            <w:r w:rsidRPr="00AD3F4C">
              <w:rPr>
                <w:lang w:val="id-ID"/>
              </w:rPr>
              <w:t>0,361</w:t>
            </w:r>
          </w:p>
        </w:tc>
        <w:tc>
          <w:tcPr>
            <w:tcW w:w="1448" w:type="dxa"/>
          </w:tcPr>
          <w:p w14:paraId="0CDE7FEA" w14:textId="77777777" w:rsidR="00AD3F4C" w:rsidRPr="00AD3F4C" w:rsidRDefault="00AD3F4C" w:rsidP="0059765E">
            <w:pPr>
              <w:jc w:val="center"/>
              <w:rPr>
                <w:lang w:val="id-ID"/>
              </w:rPr>
            </w:pPr>
            <w:r w:rsidRPr="00AD3F4C">
              <w:rPr>
                <w:lang w:val="id-ID"/>
              </w:rPr>
              <w:t>Valid</w:t>
            </w:r>
          </w:p>
        </w:tc>
      </w:tr>
      <w:tr w:rsidR="00AD3F4C" w:rsidRPr="00AD3F4C" w14:paraId="4D0B6433" w14:textId="77777777" w:rsidTr="0059765E">
        <w:trPr>
          <w:jc w:val="center"/>
        </w:trPr>
        <w:tc>
          <w:tcPr>
            <w:tcW w:w="697" w:type="dxa"/>
          </w:tcPr>
          <w:p w14:paraId="32960B41" w14:textId="77777777" w:rsidR="00AD3F4C" w:rsidRPr="00AD3F4C" w:rsidRDefault="00AD3F4C" w:rsidP="0059765E">
            <w:pPr>
              <w:jc w:val="center"/>
              <w:rPr>
                <w:lang w:val="id-ID"/>
              </w:rPr>
            </w:pPr>
            <w:r w:rsidRPr="00AD3F4C">
              <w:rPr>
                <w:lang w:val="id-ID"/>
              </w:rPr>
              <w:t>A15</w:t>
            </w:r>
          </w:p>
        </w:tc>
        <w:tc>
          <w:tcPr>
            <w:tcW w:w="1141" w:type="dxa"/>
          </w:tcPr>
          <w:p w14:paraId="413A87C4" w14:textId="77777777" w:rsidR="00AD3F4C" w:rsidRPr="00AD3F4C" w:rsidRDefault="00AD3F4C" w:rsidP="0059765E">
            <w:pPr>
              <w:jc w:val="center"/>
              <w:rPr>
                <w:lang w:val="id-ID"/>
              </w:rPr>
            </w:pPr>
            <w:r w:rsidRPr="00AD3F4C">
              <w:rPr>
                <w:lang w:val="id-ID"/>
              </w:rPr>
              <w:t>0,555</w:t>
            </w:r>
          </w:p>
        </w:tc>
        <w:tc>
          <w:tcPr>
            <w:tcW w:w="992" w:type="dxa"/>
          </w:tcPr>
          <w:p w14:paraId="7D774B28" w14:textId="77777777" w:rsidR="00AD3F4C" w:rsidRPr="00AD3F4C" w:rsidRDefault="00AD3F4C" w:rsidP="0059765E">
            <w:pPr>
              <w:jc w:val="center"/>
              <w:rPr>
                <w:lang w:val="id-ID"/>
              </w:rPr>
            </w:pPr>
            <w:r w:rsidRPr="00AD3F4C">
              <w:rPr>
                <w:lang w:val="id-ID"/>
              </w:rPr>
              <w:t>0,361</w:t>
            </w:r>
          </w:p>
        </w:tc>
        <w:tc>
          <w:tcPr>
            <w:tcW w:w="1448" w:type="dxa"/>
          </w:tcPr>
          <w:p w14:paraId="648B3F61" w14:textId="77777777" w:rsidR="00AD3F4C" w:rsidRPr="00AD3F4C" w:rsidRDefault="00AD3F4C" w:rsidP="0059765E">
            <w:pPr>
              <w:jc w:val="center"/>
              <w:rPr>
                <w:lang w:val="id-ID"/>
              </w:rPr>
            </w:pPr>
            <w:r w:rsidRPr="00AD3F4C">
              <w:rPr>
                <w:lang w:val="id-ID"/>
              </w:rPr>
              <w:t>Valid</w:t>
            </w:r>
          </w:p>
        </w:tc>
      </w:tr>
      <w:tr w:rsidR="00AD3F4C" w:rsidRPr="00AD3F4C" w14:paraId="5E7555A6" w14:textId="77777777" w:rsidTr="0059765E">
        <w:trPr>
          <w:jc w:val="center"/>
        </w:trPr>
        <w:tc>
          <w:tcPr>
            <w:tcW w:w="697" w:type="dxa"/>
          </w:tcPr>
          <w:p w14:paraId="490FCAF3" w14:textId="77777777" w:rsidR="00AD3F4C" w:rsidRPr="00AD3F4C" w:rsidRDefault="00AD3F4C" w:rsidP="0059765E">
            <w:pPr>
              <w:jc w:val="center"/>
              <w:rPr>
                <w:lang w:val="id-ID"/>
              </w:rPr>
            </w:pPr>
            <w:r w:rsidRPr="00AD3F4C">
              <w:rPr>
                <w:lang w:val="id-ID"/>
              </w:rPr>
              <w:t>A16</w:t>
            </w:r>
          </w:p>
        </w:tc>
        <w:tc>
          <w:tcPr>
            <w:tcW w:w="1141" w:type="dxa"/>
          </w:tcPr>
          <w:p w14:paraId="7DE99E9F" w14:textId="77777777" w:rsidR="00AD3F4C" w:rsidRPr="00AD3F4C" w:rsidRDefault="00AD3F4C" w:rsidP="0059765E">
            <w:pPr>
              <w:jc w:val="center"/>
              <w:rPr>
                <w:lang w:val="id-ID"/>
              </w:rPr>
            </w:pPr>
            <w:r w:rsidRPr="00AD3F4C">
              <w:rPr>
                <w:lang w:val="id-ID"/>
              </w:rPr>
              <w:t>0,768</w:t>
            </w:r>
          </w:p>
        </w:tc>
        <w:tc>
          <w:tcPr>
            <w:tcW w:w="992" w:type="dxa"/>
          </w:tcPr>
          <w:p w14:paraId="06772B82" w14:textId="77777777" w:rsidR="00AD3F4C" w:rsidRPr="00AD3F4C" w:rsidRDefault="00AD3F4C" w:rsidP="0059765E">
            <w:pPr>
              <w:jc w:val="center"/>
              <w:rPr>
                <w:lang w:val="id-ID"/>
              </w:rPr>
            </w:pPr>
            <w:r w:rsidRPr="00AD3F4C">
              <w:rPr>
                <w:lang w:val="id-ID"/>
              </w:rPr>
              <w:t>0,361</w:t>
            </w:r>
          </w:p>
        </w:tc>
        <w:tc>
          <w:tcPr>
            <w:tcW w:w="1448" w:type="dxa"/>
          </w:tcPr>
          <w:p w14:paraId="24CCC384" w14:textId="77777777" w:rsidR="00AD3F4C" w:rsidRPr="00AD3F4C" w:rsidRDefault="00AD3F4C" w:rsidP="0059765E">
            <w:pPr>
              <w:jc w:val="center"/>
              <w:rPr>
                <w:lang w:val="id-ID"/>
              </w:rPr>
            </w:pPr>
            <w:r w:rsidRPr="00AD3F4C">
              <w:rPr>
                <w:lang w:val="id-ID"/>
              </w:rPr>
              <w:t>Valid</w:t>
            </w:r>
          </w:p>
        </w:tc>
      </w:tr>
      <w:tr w:rsidR="00AD3F4C" w:rsidRPr="00AD3F4C" w14:paraId="167349F8" w14:textId="77777777" w:rsidTr="0059765E">
        <w:trPr>
          <w:jc w:val="center"/>
        </w:trPr>
        <w:tc>
          <w:tcPr>
            <w:tcW w:w="697" w:type="dxa"/>
          </w:tcPr>
          <w:p w14:paraId="5663B212" w14:textId="77777777" w:rsidR="00AD3F4C" w:rsidRPr="00AD3F4C" w:rsidRDefault="00AD3F4C" w:rsidP="0059765E">
            <w:pPr>
              <w:jc w:val="center"/>
              <w:rPr>
                <w:lang w:val="id-ID"/>
              </w:rPr>
            </w:pPr>
            <w:r w:rsidRPr="00AD3F4C">
              <w:rPr>
                <w:lang w:val="id-ID"/>
              </w:rPr>
              <w:t>A17</w:t>
            </w:r>
          </w:p>
        </w:tc>
        <w:tc>
          <w:tcPr>
            <w:tcW w:w="1141" w:type="dxa"/>
          </w:tcPr>
          <w:p w14:paraId="49B3448A" w14:textId="77777777" w:rsidR="00AD3F4C" w:rsidRPr="00AD3F4C" w:rsidRDefault="00AD3F4C" w:rsidP="0059765E">
            <w:pPr>
              <w:jc w:val="center"/>
              <w:rPr>
                <w:lang w:val="id-ID"/>
              </w:rPr>
            </w:pPr>
            <w:r w:rsidRPr="00AD3F4C">
              <w:rPr>
                <w:lang w:val="id-ID"/>
              </w:rPr>
              <w:t>0,619</w:t>
            </w:r>
          </w:p>
        </w:tc>
        <w:tc>
          <w:tcPr>
            <w:tcW w:w="992" w:type="dxa"/>
          </w:tcPr>
          <w:p w14:paraId="7D594077" w14:textId="77777777" w:rsidR="00AD3F4C" w:rsidRPr="00AD3F4C" w:rsidRDefault="00AD3F4C" w:rsidP="0059765E">
            <w:pPr>
              <w:jc w:val="center"/>
              <w:rPr>
                <w:lang w:val="id-ID"/>
              </w:rPr>
            </w:pPr>
            <w:r w:rsidRPr="00AD3F4C">
              <w:rPr>
                <w:lang w:val="id-ID"/>
              </w:rPr>
              <w:t>0,361</w:t>
            </w:r>
          </w:p>
        </w:tc>
        <w:tc>
          <w:tcPr>
            <w:tcW w:w="1448" w:type="dxa"/>
          </w:tcPr>
          <w:p w14:paraId="640B095E" w14:textId="77777777" w:rsidR="00AD3F4C" w:rsidRPr="00AD3F4C" w:rsidRDefault="00AD3F4C" w:rsidP="0059765E">
            <w:pPr>
              <w:jc w:val="center"/>
              <w:rPr>
                <w:lang w:val="id-ID"/>
              </w:rPr>
            </w:pPr>
            <w:r w:rsidRPr="00AD3F4C">
              <w:rPr>
                <w:lang w:val="id-ID"/>
              </w:rPr>
              <w:t>Valid</w:t>
            </w:r>
          </w:p>
        </w:tc>
      </w:tr>
      <w:tr w:rsidR="00AD3F4C" w:rsidRPr="00AD3F4C" w14:paraId="31BCFD1B" w14:textId="77777777" w:rsidTr="0059765E">
        <w:trPr>
          <w:jc w:val="center"/>
        </w:trPr>
        <w:tc>
          <w:tcPr>
            <w:tcW w:w="697" w:type="dxa"/>
          </w:tcPr>
          <w:p w14:paraId="5FE97B5E" w14:textId="77777777" w:rsidR="00AD3F4C" w:rsidRPr="00AD3F4C" w:rsidRDefault="00AD3F4C" w:rsidP="0059765E">
            <w:pPr>
              <w:jc w:val="center"/>
              <w:rPr>
                <w:lang w:val="id-ID"/>
              </w:rPr>
            </w:pPr>
            <w:r w:rsidRPr="00AD3F4C">
              <w:rPr>
                <w:lang w:val="id-ID"/>
              </w:rPr>
              <w:t>A18</w:t>
            </w:r>
          </w:p>
        </w:tc>
        <w:tc>
          <w:tcPr>
            <w:tcW w:w="1141" w:type="dxa"/>
          </w:tcPr>
          <w:p w14:paraId="1B2EC1E8" w14:textId="77777777" w:rsidR="00AD3F4C" w:rsidRPr="00AD3F4C" w:rsidRDefault="00AD3F4C" w:rsidP="0059765E">
            <w:pPr>
              <w:jc w:val="center"/>
              <w:rPr>
                <w:lang w:val="id-ID"/>
              </w:rPr>
            </w:pPr>
            <w:r w:rsidRPr="00AD3F4C">
              <w:rPr>
                <w:lang w:val="id-ID"/>
              </w:rPr>
              <w:t>0,563</w:t>
            </w:r>
          </w:p>
        </w:tc>
        <w:tc>
          <w:tcPr>
            <w:tcW w:w="992" w:type="dxa"/>
          </w:tcPr>
          <w:p w14:paraId="6BD1A550" w14:textId="77777777" w:rsidR="00AD3F4C" w:rsidRPr="00AD3F4C" w:rsidRDefault="00AD3F4C" w:rsidP="0059765E">
            <w:pPr>
              <w:jc w:val="center"/>
              <w:rPr>
                <w:lang w:val="id-ID"/>
              </w:rPr>
            </w:pPr>
            <w:r w:rsidRPr="00AD3F4C">
              <w:rPr>
                <w:lang w:val="id-ID"/>
              </w:rPr>
              <w:t>0,361</w:t>
            </w:r>
          </w:p>
        </w:tc>
        <w:tc>
          <w:tcPr>
            <w:tcW w:w="1448" w:type="dxa"/>
          </w:tcPr>
          <w:p w14:paraId="64BFEB91" w14:textId="77777777" w:rsidR="00AD3F4C" w:rsidRPr="00AD3F4C" w:rsidRDefault="00AD3F4C" w:rsidP="0059765E">
            <w:pPr>
              <w:jc w:val="center"/>
              <w:rPr>
                <w:lang w:val="id-ID"/>
              </w:rPr>
            </w:pPr>
            <w:r w:rsidRPr="00AD3F4C">
              <w:rPr>
                <w:lang w:val="id-ID"/>
              </w:rPr>
              <w:t>Valid</w:t>
            </w:r>
          </w:p>
        </w:tc>
      </w:tr>
      <w:tr w:rsidR="00AD3F4C" w:rsidRPr="00AD3F4C" w14:paraId="66F7CA4E" w14:textId="77777777" w:rsidTr="0059765E">
        <w:trPr>
          <w:jc w:val="center"/>
        </w:trPr>
        <w:tc>
          <w:tcPr>
            <w:tcW w:w="697" w:type="dxa"/>
          </w:tcPr>
          <w:p w14:paraId="3A46D012" w14:textId="77777777" w:rsidR="00AD3F4C" w:rsidRPr="00AD3F4C" w:rsidRDefault="00AD3F4C" w:rsidP="0059765E">
            <w:pPr>
              <w:jc w:val="center"/>
              <w:rPr>
                <w:lang w:val="id-ID"/>
              </w:rPr>
            </w:pPr>
            <w:r w:rsidRPr="00AD3F4C">
              <w:rPr>
                <w:lang w:val="id-ID"/>
              </w:rPr>
              <w:t>A19</w:t>
            </w:r>
          </w:p>
        </w:tc>
        <w:tc>
          <w:tcPr>
            <w:tcW w:w="1141" w:type="dxa"/>
          </w:tcPr>
          <w:p w14:paraId="49A92585" w14:textId="77777777" w:rsidR="00AD3F4C" w:rsidRPr="00AD3F4C" w:rsidRDefault="00AD3F4C" w:rsidP="0059765E">
            <w:pPr>
              <w:jc w:val="center"/>
              <w:rPr>
                <w:lang w:val="id-ID"/>
              </w:rPr>
            </w:pPr>
            <w:r w:rsidRPr="00AD3F4C">
              <w:rPr>
                <w:lang w:val="id-ID"/>
              </w:rPr>
              <w:t>0,746</w:t>
            </w:r>
          </w:p>
        </w:tc>
        <w:tc>
          <w:tcPr>
            <w:tcW w:w="992" w:type="dxa"/>
          </w:tcPr>
          <w:p w14:paraId="79113721" w14:textId="77777777" w:rsidR="00AD3F4C" w:rsidRPr="00AD3F4C" w:rsidRDefault="00AD3F4C" w:rsidP="0059765E">
            <w:pPr>
              <w:jc w:val="center"/>
              <w:rPr>
                <w:lang w:val="id-ID"/>
              </w:rPr>
            </w:pPr>
            <w:r w:rsidRPr="00AD3F4C">
              <w:rPr>
                <w:lang w:val="id-ID"/>
              </w:rPr>
              <w:t>0,361</w:t>
            </w:r>
          </w:p>
        </w:tc>
        <w:tc>
          <w:tcPr>
            <w:tcW w:w="1448" w:type="dxa"/>
          </w:tcPr>
          <w:p w14:paraId="247CE8B2" w14:textId="77777777" w:rsidR="00AD3F4C" w:rsidRPr="00AD3F4C" w:rsidRDefault="00AD3F4C" w:rsidP="0059765E">
            <w:pPr>
              <w:jc w:val="center"/>
              <w:rPr>
                <w:lang w:val="id-ID"/>
              </w:rPr>
            </w:pPr>
            <w:r w:rsidRPr="00AD3F4C">
              <w:rPr>
                <w:lang w:val="id-ID"/>
              </w:rPr>
              <w:t>Valid</w:t>
            </w:r>
          </w:p>
        </w:tc>
      </w:tr>
      <w:tr w:rsidR="00AD3F4C" w:rsidRPr="00AD3F4C" w14:paraId="72BC3BBE" w14:textId="77777777" w:rsidTr="0059765E">
        <w:trPr>
          <w:jc w:val="center"/>
        </w:trPr>
        <w:tc>
          <w:tcPr>
            <w:tcW w:w="697" w:type="dxa"/>
          </w:tcPr>
          <w:p w14:paraId="4B1903C7" w14:textId="77777777" w:rsidR="00AD3F4C" w:rsidRPr="00AD3F4C" w:rsidRDefault="00AD3F4C" w:rsidP="0059765E">
            <w:pPr>
              <w:jc w:val="center"/>
              <w:rPr>
                <w:lang w:val="id-ID"/>
              </w:rPr>
            </w:pPr>
            <w:r w:rsidRPr="00AD3F4C">
              <w:rPr>
                <w:lang w:val="id-ID"/>
              </w:rPr>
              <w:t>A20</w:t>
            </w:r>
          </w:p>
        </w:tc>
        <w:tc>
          <w:tcPr>
            <w:tcW w:w="1141" w:type="dxa"/>
          </w:tcPr>
          <w:p w14:paraId="19B2C349" w14:textId="77777777" w:rsidR="00AD3F4C" w:rsidRPr="00AD3F4C" w:rsidRDefault="00AD3F4C" w:rsidP="0059765E">
            <w:pPr>
              <w:jc w:val="center"/>
              <w:rPr>
                <w:lang w:val="id-ID"/>
              </w:rPr>
            </w:pPr>
            <w:r w:rsidRPr="00AD3F4C">
              <w:rPr>
                <w:lang w:val="id-ID"/>
              </w:rPr>
              <w:t>0,587</w:t>
            </w:r>
          </w:p>
        </w:tc>
        <w:tc>
          <w:tcPr>
            <w:tcW w:w="992" w:type="dxa"/>
          </w:tcPr>
          <w:p w14:paraId="79FA80C3" w14:textId="77777777" w:rsidR="00AD3F4C" w:rsidRPr="00AD3F4C" w:rsidRDefault="00AD3F4C" w:rsidP="0059765E">
            <w:pPr>
              <w:jc w:val="center"/>
              <w:rPr>
                <w:lang w:val="id-ID"/>
              </w:rPr>
            </w:pPr>
            <w:r w:rsidRPr="00AD3F4C">
              <w:rPr>
                <w:lang w:val="id-ID"/>
              </w:rPr>
              <w:t>0,361</w:t>
            </w:r>
          </w:p>
        </w:tc>
        <w:tc>
          <w:tcPr>
            <w:tcW w:w="1448" w:type="dxa"/>
          </w:tcPr>
          <w:p w14:paraId="1A2AB05A" w14:textId="77777777" w:rsidR="00AD3F4C" w:rsidRPr="00AD3F4C" w:rsidRDefault="00AD3F4C" w:rsidP="0059765E">
            <w:pPr>
              <w:jc w:val="center"/>
              <w:rPr>
                <w:lang w:val="id-ID"/>
              </w:rPr>
            </w:pPr>
            <w:r w:rsidRPr="00AD3F4C">
              <w:rPr>
                <w:lang w:val="id-ID"/>
              </w:rPr>
              <w:t>Valid</w:t>
            </w:r>
          </w:p>
        </w:tc>
      </w:tr>
      <w:tr w:rsidR="00AD3F4C" w:rsidRPr="00AD3F4C" w14:paraId="60A6DBB7" w14:textId="77777777" w:rsidTr="0059765E">
        <w:trPr>
          <w:jc w:val="center"/>
        </w:trPr>
        <w:tc>
          <w:tcPr>
            <w:tcW w:w="697" w:type="dxa"/>
          </w:tcPr>
          <w:p w14:paraId="3A4CDA11" w14:textId="77777777" w:rsidR="00AD3F4C" w:rsidRPr="00AD3F4C" w:rsidRDefault="00AD3F4C" w:rsidP="0059765E">
            <w:pPr>
              <w:jc w:val="center"/>
              <w:rPr>
                <w:lang w:val="id-ID"/>
              </w:rPr>
            </w:pPr>
            <w:r w:rsidRPr="00AD3F4C">
              <w:rPr>
                <w:lang w:val="id-ID"/>
              </w:rPr>
              <w:t>A21</w:t>
            </w:r>
          </w:p>
        </w:tc>
        <w:tc>
          <w:tcPr>
            <w:tcW w:w="1141" w:type="dxa"/>
          </w:tcPr>
          <w:p w14:paraId="31568356" w14:textId="77777777" w:rsidR="00AD3F4C" w:rsidRPr="00AD3F4C" w:rsidRDefault="00AD3F4C" w:rsidP="0059765E">
            <w:pPr>
              <w:jc w:val="center"/>
              <w:rPr>
                <w:lang w:val="id-ID"/>
              </w:rPr>
            </w:pPr>
            <w:r w:rsidRPr="00AD3F4C">
              <w:rPr>
                <w:lang w:val="id-ID"/>
              </w:rPr>
              <w:t>0,421</w:t>
            </w:r>
          </w:p>
        </w:tc>
        <w:tc>
          <w:tcPr>
            <w:tcW w:w="992" w:type="dxa"/>
          </w:tcPr>
          <w:p w14:paraId="5EF946D1" w14:textId="77777777" w:rsidR="00AD3F4C" w:rsidRPr="00AD3F4C" w:rsidRDefault="00AD3F4C" w:rsidP="0059765E">
            <w:pPr>
              <w:jc w:val="center"/>
              <w:rPr>
                <w:lang w:val="id-ID"/>
              </w:rPr>
            </w:pPr>
            <w:r w:rsidRPr="00AD3F4C">
              <w:rPr>
                <w:lang w:val="id-ID"/>
              </w:rPr>
              <w:t>0,361</w:t>
            </w:r>
          </w:p>
        </w:tc>
        <w:tc>
          <w:tcPr>
            <w:tcW w:w="1448" w:type="dxa"/>
          </w:tcPr>
          <w:p w14:paraId="1C1EB232" w14:textId="77777777" w:rsidR="00AD3F4C" w:rsidRPr="00AD3F4C" w:rsidRDefault="00AD3F4C" w:rsidP="0059765E">
            <w:pPr>
              <w:jc w:val="center"/>
              <w:rPr>
                <w:lang w:val="id-ID"/>
              </w:rPr>
            </w:pPr>
            <w:r w:rsidRPr="00AD3F4C">
              <w:rPr>
                <w:lang w:val="id-ID"/>
              </w:rPr>
              <w:t>Valid</w:t>
            </w:r>
          </w:p>
        </w:tc>
      </w:tr>
      <w:tr w:rsidR="00AD3F4C" w:rsidRPr="00AD3F4C" w14:paraId="738CD285" w14:textId="77777777" w:rsidTr="0059765E">
        <w:trPr>
          <w:jc w:val="center"/>
        </w:trPr>
        <w:tc>
          <w:tcPr>
            <w:tcW w:w="697" w:type="dxa"/>
          </w:tcPr>
          <w:p w14:paraId="7C47D41E" w14:textId="77777777" w:rsidR="00AD3F4C" w:rsidRPr="00AD3F4C" w:rsidRDefault="00AD3F4C" w:rsidP="0059765E">
            <w:pPr>
              <w:jc w:val="center"/>
              <w:rPr>
                <w:lang w:val="id-ID"/>
              </w:rPr>
            </w:pPr>
            <w:r w:rsidRPr="00AD3F4C">
              <w:rPr>
                <w:lang w:val="id-ID"/>
              </w:rPr>
              <w:t>A22</w:t>
            </w:r>
          </w:p>
        </w:tc>
        <w:tc>
          <w:tcPr>
            <w:tcW w:w="1141" w:type="dxa"/>
          </w:tcPr>
          <w:p w14:paraId="6AA17E87" w14:textId="77777777" w:rsidR="00AD3F4C" w:rsidRPr="00AD3F4C" w:rsidRDefault="00AD3F4C" w:rsidP="0059765E">
            <w:pPr>
              <w:jc w:val="center"/>
              <w:rPr>
                <w:lang w:val="id-ID"/>
              </w:rPr>
            </w:pPr>
            <w:r w:rsidRPr="00AD3F4C">
              <w:rPr>
                <w:lang w:val="id-ID"/>
              </w:rPr>
              <w:t>0,678</w:t>
            </w:r>
          </w:p>
        </w:tc>
        <w:tc>
          <w:tcPr>
            <w:tcW w:w="992" w:type="dxa"/>
          </w:tcPr>
          <w:p w14:paraId="507FF628" w14:textId="77777777" w:rsidR="00AD3F4C" w:rsidRPr="00AD3F4C" w:rsidRDefault="00AD3F4C" w:rsidP="0059765E">
            <w:pPr>
              <w:jc w:val="center"/>
              <w:rPr>
                <w:lang w:val="id-ID"/>
              </w:rPr>
            </w:pPr>
            <w:r w:rsidRPr="00AD3F4C">
              <w:rPr>
                <w:lang w:val="id-ID"/>
              </w:rPr>
              <w:t>0,361</w:t>
            </w:r>
          </w:p>
        </w:tc>
        <w:tc>
          <w:tcPr>
            <w:tcW w:w="1448" w:type="dxa"/>
          </w:tcPr>
          <w:p w14:paraId="581332B3" w14:textId="77777777" w:rsidR="00AD3F4C" w:rsidRPr="00AD3F4C" w:rsidRDefault="00AD3F4C" w:rsidP="0059765E">
            <w:pPr>
              <w:jc w:val="center"/>
              <w:rPr>
                <w:lang w:val="id-ID"/>
              </w:rPr>
            </w:pPr>
            <w:r w:rsidRPr="00AD3F4C">
              <w:rPr>
                <w:lang w:val="id-ID"/>
              </w:rPr>
              <w:t>Valid</w:t>
            </w:r>
          </w:p>
        </w:tc>
      </w:tr>
      <w:tr w:rsidR="00AD3F4C" w:rsidRPr="00AD3F4C" w14:paraId="348929D9" w14:textId="77777777" w:rsidTr="0059765E">
        <w:trPr>
          <w:jc w:val="center"/>
        </w:trPr>
        <w:tc>
          <w:tcPr>
            <w:tcW w:w="697" w:type="dxa"/>
          </w:tcPr>
          <w:p w14:paraId="7C751BD1" w14:textId="77777777" w:rsidR="00AD3F4C" w:rsidRPr="00AD3F4C" w:rsidRDefault="00AD3F4C" w:rsidP="0059765E">
            <w:pPr>
              <w:jc w:val="center"/>
              <w:rPr>
                <w:lang w:val="id-ID"/>
              </w:rPr>
            </w:pPr>
            <w:r w:rsidRPr="00AD3F4C">
              <w:rPr>
                <w:lang w:val="id-ID"/>
              </w:rPr>
              <w:t>A23</w:t>
            </w:r>
          </w:p>
        </w:tc>
        <w:tc>
          <w:tcPr>
            <w:tcW w:w="1141" w:type="dxa"/>
          </w:tcPr>
          <w:p w14:paraId="33B92985" w14:textId="77777777" w:rsidR="00AD3F4C" w:rsidRPr="00AD3F4C" w:rsidRDefault="00AD3F4C" w:rsidP="0059765E">
            <w:pPr>
              <w:jc w:val="center"/>
              <w:rPr>
                <w:lang w:val="id-ID"/>
              </w:rPr>
            </w:pPr>
            <w:r w:rsidRPr="00AD3F4C">
              <w:rPr>
                <w:lang w:val="id-ID"/>
              </w:rPr>
              <w:t>0,470</w:t>
            </w:r>
          </w:p>
        </w:tc>
        <w:tc>
          <w:tcPr>
            <w:tcW w:w="992" w:type="dxa"/>
          </w:tcPr>
          <w:p w14:paraId="617AB240" w14:textId="77777777" w:rsidR="00AD3F4C" w:rsidRPr="00AD3F4C" w:rsidRDefault="00AD3F4C" w:rsidP="0059765E">
            <w:pPr>
              <w:jc w:val="center"/>
              <w:rPr>
                <w:lang w:val="id-ID"/>
              </w:rPr>
            </w:pPr>
            <w:r w:rsidRPr="00AD3F4C">
              <w:rPr>
                <w:lang w:val="id-ID"/>
              </w:rPr>
              <w:t>0,361</w:t>
            </w:r>
          </w:p>
        </w:tc>
        <w:tc>
          <w:tcPr>
            <w:tcW w:w="1448" w:type="dxa"/>
          </w:tcPr>
          <w:p w14:paraId="3B152069" w14:textId="77777777" w:rsidR="00AD3F4C" w:rsidRPr="00AD3F4C" w:rsidRDefault="00AD3F4C" w:rsidP="0059765E">
            <w:pPr>
              <w:jc w:val="center"/>
              <w:rPr>
                <w:lang w:val="id-ID"/>
              </w:rPr>
            </w:pPr>
            <w:r w:rsidRPr="00AD3F4C">
              <w:rPr>
                <w:lang w:val="id-ID"/>
              </w:rPr>
              <w:t>Valid</w:t>
            </w:r>
          </w:p>
        </w:tc>
      </w:tr>
      <w:tr w:rsidR="00AD3F4C" w:rsidRPr="00AD3F4C" w14:paraId="2099A876" w14:textId="77777777" w:rsidTr="0059765E">
        <w:trPr>
          <w:jc w:val="center"/>
        </w:trPr>
        <w:tc>
          <w:tcPr>
            <w:tcW w:w="697" w:type="dxa"/>
          </w:tcPr>
          <w:p w14:paraId="0D172B2C" w14:textId="77777777" w:rsidR="00AD3F4C" w:rsidRPr="00AD3F4C" w:rsidRDefault="00AD3F4C" w:rsidP="0059765E">
            <w:pPr>
              <w:jc w:val="center"/>
              <w:rPr>
                <w:lang w:val="id-ID"/>
              </w:rPr>
            </w:pPr>
            <w:r w:rsidRPr="00AD3F4C">
              <w:rPr>
                <w:lang w:val="id-ID"/>
              </w:rPr>
              <w:t>A24</w:t>
            </w:r>
          </w:p>
        </w:tc>
        <w:tc>
          <w:tcPr>
            <w:tcW w:w="1141" w:type="dxa"/>
          </w:tcPr>
          <w:p w14:paraId="4CDFF972" w14:textId="77777777" w:rsidR="00AD3F4C" w:rsidRPr="00AD3F4C" w:rsidRDefault="00AD3F4C" w:rsidP="0059765E">
            <w:pPr>
              <w:jc w:val="center"/>
              <w:rPr>
                <w:lang w:val="id-ID"/>
              </w:rPr>
            </w:pPr>
            <w:r w:rsidRPr="00AD3F4C">
              <w:rPr>
                <w:lang w:val="id-ID"/>
              </w:rPr>
              <w:t>0,522</w:t>
            </w:r>
          </w:p>
        </w:tc>
        <w:tc>
          <w:tcPr>
            <w:tcW w:w="992" w:type="dxa"/>
          </w:tcPr>
          <w:p w14:paraId="477168AC" w14:textId="77777777" w:rsidR="00AD3F4C" w:rsidRPr="00AD3F4C" w:rsidRDefault="00AD3F4C" w:rsidP="0059765E">
            <w:pPr>
              <w:jc w:val="center"/>
              <w:rPr>
                <w:lang w:val="id-ID"/>
              </w:rPr>
            </w:pPr>
            <w:r w:rsidRPr="00AD3F4C">
              <w:rPr>
                <w:lang w:val="id-ID"/>
              </w:rPr>
              <w:t>0,361</w:t>
            </w:r>
          </w:p>
        </w:tc>
        <w:tc>
          <w:tcPr>
            <w:tcW w:w="1448" w:type="dxa"/>
          </w:tcPr>
          <w:p w14:paraId="64C97BA7" w14:textId="77777777" w:rsidR="00AD3F4C" w:rsidRPr="00AD3F4C" w:rsidRDefault="00AD3F4C" w:rsidP="0059765E">
            <w:pPr>
              <w:jc w:val="center"/>
              <w:rPr>
                <w:lang w:val="id-ID"/>
              </w:rPr>
            </w:pPr>
            <w:r w:rsidRPr="00AD3F4C">
              <w:rPr>
                <w:lang w:val="id-ID"/>
              </w:rPr>
              <w:t>Valid</w:t>
            </w:r>
          </w:p>
        </w:tc>
      </w:tr>
      <w:tr w:rsidR="00AD3F4C" w:rsidRPr="00AD3F4C" w14:paraId="0A4A5034" w14:textId="77777777" w:rsidTr="0059765E">
        <w:trPr>
          <w:jc w:val="center"/>
        </w:trPr>
        <w:tc>
          <w:tcPr>
            <w:tcW w:w="697" w:type="dxa"/>
          </w:tcPr>
          <w:p w14:paraId="41E074D5" w14:textId="77777777" w:rsidR="00AD3F4C" w:rsidRPr="00AD3F4C" w:rsidRDefault="00AD3F4C" w:rsidP="0059765E">
            <w:pPr>
              <w:jc w:val="center"/>
              <w:rPr>
                <w:lang w:val="id-ID"/>
              </w:rPr>
            </w:pPr>
            <w:r w:rsidRPr="00AD3F4C">
              <w:rPr>
                <w:lang w:val="id-ID"/>
              </w:rPr>
              <w:t>A25</w:t>
            </w:r>
          </w:p>
        </w:tc>
        <w:tc>
          <w:tcPr>
            <w:tcW w:w="1141" w:type="dxa"/>
          </w:tcPr>
          <w:p w14:paraId="5AEEF189" w14:textId="77777777" w:rsidR="00AD3F4C" w:rsidRPr="00AD3F4C" w:rsidRDefault="00AD3F4C" w:rsidP="0059765E">
            <w:pPr>
              <w:jc w:val="center"/>
              <w:rPr>
                <w:lang w:val="id-ID"/>
              </w:rPr>
            </w:pPr>
            <w:r w:rsidRPr="00AD3F4C">
              <w:rPr>
                <w:lang w:val="id-ID"/>
              </w:rPr>
              <w:t>0,613</w:t>
            </w:r>
          </w:p>
        </w:tc>
        <w:tc>
          <w:tcPr>
            <w:tcW w:w="992" w:type="dxa"/>
          </w:tcPr>
          <w:p w14:paraId="1BB4ECAA" w14:textId="77777777" w:rsidR="00AD3F4C" w:rsidRPr="00AD3F4C" w:rsidRDefault="00AD3F4C" w:rsidP="0059765E">
            <w:pPr>
              <w:jc w:val="center"/>
              <w:rPr>
                <w:lang w:val="id-ID"/>
              </w:rPr>
            </w:pPr>
            <w:r w:rsidRPr="00AD3F4C">
              <w:rPr>
                <w:lang w:val="id-ID"/>
              </w:rPr>
              <w:t>0,361</w:t>
            </w:r>
          </w:p>
        </w:tc>
        <w:tc>
          <w:tcPr>
            <w:tcW w:w="1448" w:type="dxa"/>
          </w:tcPr>
          <w:p w14:paraId="06E7EBB6" w14:textId="77777777" w:rsidR="00AD3F4C" w:rsidRPr="00AD3F4C" w:rsidRDefault="00AD3F4C" w:rsidP="0059765E">
            <w:pPr>
              <w:jc w:val="center"/>
              <w:rPr>
                <w:lang w:val="id-ID"/>
              </w:rPr>
            </w:pPr>
            <w:r w:rsidRPr="00AD3F4C">
              <w:rPr>
                <w:lang w:val="id-ID"/>
              </w:rPr>
              <w:t>Valid</w:t>
            </w:r>
          </w:p>
        </w:tc>
      </w:tr>
      <w:tr w:rsidR="00AD3F4C" w:rsidRPr="00AD3F4C" w14:paraId="1FD25434" w14:textId="77777777" w:rsidTr="0059765E">
        <w:trPr>
          <w:jc w:val="center"/>
        </w:trPr>
        <w:tc>
          <w:tcPr>
            <w:tcW w:w="697" w:type="dxa"/>
          </w:tcPr>
          <w:p w14:paraId="5FF39F60" w14:textId="77777777" w:rsidR="00AD3F4C" w:rsidRPr="00AD3F4C" w:rsidRDefault="00AD3F4C" w:rsidP="0059765E">
            <w:pPr>
              <w:jc w:val="center"/>
              <w:rPr>
                <w:lang w:val="id-ID"/>
              </w:rPr>
            </w:pPr>
            <w:r w:rsidRPr="00AD3F4C">
              <w:rPr>
                <w:lang w:val="id-ID"/>
              </w:rPr>
              <w:t>A26</w:t>
            </w:r>
          </w:p>
        </w:tc>
        <w:tc>
          <w:tcPr>
            <w:tcW w:w="1141" w:type="dxa"/>
          </w:tcPr>
          <w:p w14:paraId="20360077" w14:textId="77777777" w:rsidR="00AD3F4C" w:rsidRPr="00AD3F4C" w:rsidRDefault="00AD3F4C" w:rsidP="0059765E">
            <w:pPr>
              <w:jc w:val="center"/>
              <w:rPr>
                <w:lang w:val="id-ID"/>
              </w:rPr>
            </w:pPr>
            <w:r w:rsidRPr="00AD3F4C">
              <w:rPr>
                <w:lang w:val="id-ID"/>
              </w:rPr>
              <w:t>0,812</w:t>
            </w:r>
          </w:p>
        </w:tc>
        <w:tc>
          <w:tcPr>
            <w:tcW w:w="992" w:type="dxa"/>
          </w:tcPr>
          <w:p w14:paraId="52BC9FDC" w14:textId="77777777" w:rsidR="00AD3F4C" w:rsidRPr="00AD3F4C" w:rsidRDefault="00AD3F4C" w:rsidP="0059765E">
            <w:pPr>
              <w:jc w:val="center"/>
              <w:rPr>
                <w:lang w:val="id-ID"/>
              </w:rPr>
            </w:pPr>
            <w:r w:rsidRPr="00AD3F4C">
              <w:rPr>
                <w:lang w:val="id-ID"/>
              </w:rPr>
              <w:t>0,361</w:t>
            </w:r>
          </w:p>
        </w:tc>
        <w:tc>
          <w:tcPr>
            <w:tcW w:w="1448" w:type="dxa"/>
          </w:tcPr>
          <w:p w14:paraId="294D9177" w14:textId="77777777" w:rsidR="00AD3F4C" w:rsidRPr="00AD3F4C" w:rsidRDefault="00AD3F4C" w:rsidP="0059765E">
            <w:pPr>
              <w:jc w:val="center"/>
              <w:rPr>
                <w:lang w:val="id-ID"/>
              </w:rPr>
            </w:pPr>
            <w:r w:rsidRPr="00AD3F4C">
              <w:rPr>
                <w:lang w:val="id-ID"/>
              </w:rPr>
              <w:t>Valid</w:t>
            </w:r>
          </w:p>
        </w:tc>
      </w:tr>
      <w:tr w:rsidR="00AD3F4C" w:rsidRPr="00AD3F4C" w14:paraId="4305D85D" w14:textId="77777777" w:rsidTr="0059765E">
        <w:trPr>
          <w:jc w:val="center"/>
        </w:trPr>
        <w:tc>
          <w:tcPr>
            <w:tcW w:w="697" w:type="dxa"/>
          </w:tcPr>
          <w:p w14:paraId="62F51DCA" w14:textId="77777777" w:rsidR="00AD3F4C" w:rsidRPr="00AD3F4C" w:rsidRDefault="00AD3F4C" w:rsidP="0059765E">
            <w:pPr>
              <w:jc w:val="center"/>
              <w:rPr>
                <w:lang w:val="id-ID"/>
              </w:rPr>
            </w:pPr>
            <w:r w:rsidRPr="00AD3F4C">
              <w:rPr>
                <w:lang w:val="id-ID"/>
              </w:rPr>
              <w:t>A27</w:t>
            </w:r>
          </w:p>
        </w:tc>
        <w:tc>
          <w:tcPr>
            <w:tcW w:w="1141" w:type="dxa"/>
          </w:tcPr>
          <w:p w14:paraId="7084B27C" w14:textId="77777777" w:rsidR="00AD3F4C" w:rsidRPr="00AD3F4C" w:rsidRDefault="00AD3F4C" w:rsidP="0059765E">
            <w:pPr>
              <w:jc w:val="center"/>
              <w:rPr>
                <w:lang w:val="id-ID"/>
              </w:rPr>
            </w:pPr>
            <w:r w:rsidRPr="00AD3F4C">
              <w:rPr>
                <w:lang w:val="id-ID"/>
              </w:rPr>
              <w:t>0,553</w:t>
            </w:r>
          </w:p>
        </w:tc>
        <w:tc>
          <w:tcPr>
            <w:tcW w:w="992" w:type="dxa"/>
          </w:tcPr>
          <w:p w14:paraId="2DC032AA" w14:textId="77777777" w:rsidR="00AD3F4C" w:rsidRPr="00AD3F4C" w:rsidRDefault="00AD3F4C" w:rsidP="0059765E">
            <w:pPr>
              <w:jc w:val="center"/>
              <w:rPr>
                <w:lang w:val="id-ID"/>
              </w:rPr>
            </w:pPr>
            <w:r w:rsidRPr="00AD3F4C">
              <w:rPr>
                <w:lang w:val="id-ID"/>
              </w:rPr>
              <w:t>0,361</w:t>
            </w:r>
          </w:p>
        </w:tc>
        <w:tc>
          <w:tcPr>
            <w:tcW w:w="1448" w:type="dxa"/>
          </w:tcPr>
          <w:p w14:paraId="416461B9" w14:textId="77777777" w:rsidR="00AD3F4C" w:rsidRPr="00AD3F4C" w:rsidRDefault="00AD3F4C" w:rsidP="0059765E">
            <w:pPr>
              <w:jc w:val="center"/>
              <w:rPr>
                <w:lang w:val="id-ID"/>
              </w:rPr>
            </w:pPr>
            <w:r w:rsidRPr="00AD3F4C">
              <w:rPr>
                <w:lang w:val="id-ID"/>
              </w:rPr>
              <w:t>Valid</w:t>
            </w:r>
          </w:p>
        </w:tc>
      </w:tr>
      <w:tr w:rsidR="00AD3F4C" w:rsidRPr="00AD3F4C" w14:paraId="070562BC" w14:textId="77777777" w:rsidTr="0059765E">
        <w:trPr>
          <w:jc w:val="center"/>
        </w:trPr>
        <w:tc>
          <w:tcPr>
            <w:tcW w:w="697" w:type="dxa"/>
          </w:tcPr>
          <w:p w14:paraId="524A3FAD" w14:textId="77777777" w:rsidR="00AD3F4C" w:rsidRPr="00AD3F4C" w:rsidRDefault="00AD3F4C" w:rsidP="0059765E">
            <w:pPr>
              <w:jc w:val="center"/>
              <w:rPr>
                <w:lang w:val="id-ID"/>
              </w:rPr>
            </w:pPr>
            <w:r w:rsidRPr="00AD3F4C">
              <w:rPr>
                <w:lang w:val="id-ID"/>
              </w:rPr>
              <w:t>A28</w:t>
            </w:r>
          </w:p>
        </w:tc>
        <w:tc>
          <w:tcPr>
            <w:tcW w:w="1141" w:type="dxa"/>
          </w:tcPr>
          <w:p w14:paraId="0579AC2A" w14:textId="77777777" w:rsidR="00AD3F4C" w:rsidRPr="00AD3F4C" w:rsidRDefault="00AD3F4C" w:rsidP="0059765E">
            <w:pPr>
              <w:jc w:val="center"/>
              <w:rPr>
                <w:lang w:val="id-ID"/>
              </w:rPr>
            </w:pPr>
            <w:r w:rsidRPr="00AD3F4C">
              <w:rPr>
                <w:lang w:val="id-ID"/>
              </w:rPr>
              <w:t>0,684</w:t>
            </w:r>
          </w:p>
        </w:tc>
        <w:tc>
          <w:tcPr>
            <w:tcW w:w="992" w:type="dxa"/>
          </w:tcPr>
          <w:p w14:paraId="27CE7258" w14:textId="77777777" w:rsidR="00AD3F4C" w:rsidRPr="00AD3F4C" w:rsidRDefault="00AD3F4C" w:rsidP="0059765E">
            <w:pPr>
              <w:jc w:val="center"/>
              <w:rPr>
                <w:lang w:val="id-ID"/>
              </w:rPr>
            </w:pPr>
            <w:r w:rsidRPr="00AD3F4C">
              <w:rPr>
                <w:lang w:val="id-ID"/>
              </w:rPr>
              <w:t>0,361</w:t>
            </w:r>
          </w:p>
        </w:tc>
        <w:tc>
          <w:tcPr>
            <w:tcW w:w="1448" w:type="dxa"/>
          </w:tcPr>
          <w:p w14:paraId="36055E74" w14:textId="77777777" w:rsidR="00AD3F4C" w:rsidRPr="00AD3F4C" w:rsidRDefault="00AD3F4C" w:rsidP="0059765E">
            <w:pPr>
              <w:jc w:val="center"/>
              <w:rPr>
                <w:lang w:val="id-ID"/>
              </w:rPr>
            </w:pPr>
            <w:r w:rsidRPr="00AD3F4C">
              <w:rPr>
                <w:lang w:val="id-ID"/>
              </w:rPr>
              <w:t>Valid</w:t>
            </w:r>
          </w:p>
        </w:tc>
      </w:tr>
      <w:tr w:rsidR="00AD3F4C" w:rsidRPr="00AD3F4C" w14:paraId="672B0554" w14:textId="77777777" w:rsidTr="0059765E">
        <w:trPr>
          <w:jc w:val="center"/>
        </w:trPr>
        <w:tc>
          <w:tcPr>
            <w:tcW w:w="697" w:type="dxa"/>
          </w:tcPr>
          <w:p w14:paraId="74A96A8F" w14:textId="77777777" w:rsidR="00AD3F4C" w:rsidRPr="00AD3F4C" w:rsidRDefault="00AD3F4C" w:rsidP="0059765E">
            <w:pPr>
              <w:jc w:val="center"/>
              <w:rPr>
                <w:lang w:val="id-ID"/>
              </w:rPr>
            </w:pPr>
            <w:r w:rsidRPr="00AD3F4C">
              <w:rPr>
                <w:lang w:val="id-ID"/>
              </w:rPr>
              <w:t>A29</w:t>
            </w:r>
          </w:p>
        </w:tc>
        <w:tc>
          <w:tcPr>
            <w:tcW w:w="1141" w:type="dxa"/>
          </w:tcPr>
          <w:p w14:paraId="2269ECDB" w14:textId="77777777" w:rsidR="00AD3F4C" w:rsidRPr="00AD3F4C" w:rsidRDefault="00AD3F4C" w:rsidP="0059765E">
            <w:pPr>
              <w:jc w:val="center"/>
              <w:rPr>
                <w:lang w:val="id-ID"/>
              </w:rPr>
            </w:pPr>
            <w:r w:rsidRPr="00AD3F4C">
              <w:rPr>
                <w:lang w:val="id-ID"/>
              </w:rPr>
              <w:t>0,757</w:t>
            </w:r>
          </w:p>
        </w:tc>
        <w:tc>
          <w:tcPr>
            <w:tcW w:w="992" w:type="dxa"/>
          </w:tcPr>
          <w:p w14:paraId="54B05F9B" w14:textId="77777777" w:rsidR="00AD3F4C" w:rsidRPr="00AD3F4C" w:rsidRDefault="00AD3F4C" w:rsidP="0059765E">
            <w:pPr>
              <w:jc w:val="center"/>
              <w:rPr>
                <w:lang w:val="id-ID"/>
              </w:rPr>
            </w:pPr>
            <w:r w:rsidRPr="00AD3F4C">
              <w:rPr>
                <w:lang w:val="id-ID"/>
              </w:rPr>
              <w:t>0,361</w:t>
            </w:r>
          </w:p>
        </w:tc>
        <w:tc>
          <w:tcPr>
            <w:tcW w:w="1448" w:type="dxa"/>
          </w:tcPr>
          <w:p w14:paraId="0D50932E" w14:textId="77777777" w:rsidR="00AD3F4C" w:rsidRPr="00AD3F4C" w:rsidRDefault="00AD3F4C" w:rsidP="0059765E">
            <w:pPr>
              <w:jc w:val="center"/>
              <w:rPr>
                <w:lang w:val="id-ID"/>
              </w:rPr>
            </w:pPr>
            <w:r w:rsidRPr="00AD3F4C">
              <w:rPr>
                <w:lang w:val="id-ID"/>
              </w:rPr>
              <w:t>Valid</w:t>
            </w:r>
          </w:p>
        </w:tc>
      </w:tr>
      <w:tr w:rsidR="00AD3F4C" w:rsidRPr="00AD3F4C" w14:paraId="35394CA9" w14:textId="77777777" w:rsidTr="0059765E">
        <w:trPr>
          <w:jc w:val="center"/>
        </w:trPr>
        <w:tc>
          <w:tcPr>
            <w:tcW w:w="697" w:type="dxa"/>
          </w:tcPr>
          <w:p w14:paraId="78785B80" w14:textId="77777777" w:rsidR="00AD3F4C" w:rsidRPr="00AD3F4C" w:rsidRDefault="00AD3F4C" w:rsidP="0059765E">
            <w:pPr>
              <w:jc w:val="center"/>
              <w:rPr>
                <w:lang w:val="id-ID"/>
              </w:rPr>
            </w:pPr>
            <w:r w:rsidRPr="00AD3F4C">
              <w:rPr>
                <w:lang w:val="id-ID"/>
              </w:rPr>
              <w:t>A30</w:t>
            </w:r>
          </w:p>
        </w:tc>
        <w:tc>
          <w:tcPr>
            <w:tcW w:w="1141" w:type="dxa"/>
          </w:tcPr>
          <w:p w14:paraId="3C5B4499" w14:textId="77777777" w:rsidR="00AD3F4C" w:rsidRPr="00AD3F4C" w:rsidRDefault="00AD3F4C" w:rsidP="0059765E">
            <w:pPr>
              <w:jc w:val="center"/>
              <w:rPr>
                <w:lang w:val="id-ID"/>
              </w:rPr>
            </w:pPr>
            <w:r w:rsidRPr="00AD3F4C">
              <w:rPr>
                <w:lang w:val="id-ID"/>
              </w:rPr>
              <w:t>0,771</w:t>
            </w:r>
          </w:p>
        </w:tc>
        <w:tc>
          <w:tcPr>
            <w:tcW w:w="992" w:type="dxa"/>
          </w:tcPr>
          <w:p w14:paraId="1463683E" w14:textId="77777777" w:rsidR="00AD3F4C" w:rsidRPr="00AD3F4C" w:rsidRDefault="00AD3F4C" w:rsidP="0059765E">
            <w:pPr>
              <w:jc w:val="center"/>
              <w:rPr>
                <w:lang w:val="id-ID"/>
              </w:rPr>
            </w:pPr>
            <w:r w:rsidRPr="00AD3F4C">
              <w:rPr>
                <w:lang w:val="id-ID"/>
              </w:rPr>
              <w:t>0,361</w:t>
            </w:r>
          </w:p>
        </w:tc>
        <w:tc>
          <w:tcPr>
            <w:tcW w:w="1448" w:type="dxa"/>
          </w:tcPr>
          <w:p w14:paraId="44A2D104" w14:textId="77777777" w:rsidR="00AD3F4C" w:rsidRPr="00AD3F4C" w:rsidRDefault="00AD3F4C" w:rsidP="0059765E">
            <w:pPr>
              <w:jc w:val="center"/>
              <w:rPr>
                <w:lang w:val="id-ID"/>
              </w:rPr>
            </w:pPr>
            <w:r w:rsidRPr="00AD3F4C">
              <w:rPr>
                <w:lang w:val="id-ID"/>
              </w:rPr>
              <w:t>Valid</w:t>
            </w:r>
          </w:p>
        </w:tc>
      </w:tr>
      <w:tr w:rsidR="00AD3F4C" w:rsidRPr="00AD3F4C" w14:paraId="19CBFEB7" w14:textId="77777777" w:rsidTr="0059765E">
        <w:trPr>
          <w:jc w:val="center"/>
        </w:trPr>
        <w:tc>
          <w:tcPr>
            <w:tcW w:w="697" w:type="dxa"/>
          </w:tcPr>
          <w:p w14:paraId="723ED0CC" w14:textId="77777777" w:rsidR="00AD3F4C" w:rsidRPr="00AD3F4C" w:rsidRDefault="00AD3F4C" w:rsidP="0059765E">
            <w:pPr>
              <w:jc w:val="center"/>
              <w:rPr>
                <w:lang w:val="id-ID"/>
              </w:rPr>
            </w:pPr>
            <w:r w:rsidRPr="00AD3F4C">
              <w:rPr>
                <w:lang w:val="id-ID"/>
              </w:rPr>
              <w:t>A31</w:t>
            </w:r>
          </w:p>
        </w:tc>
        <w:tc>
          <w:tcPr>
            <w:tcW w:w="1141" w:type="dxa"/>
          </w:tcPr>
          <w:p w14:paraId="6EDD2767" w14:textId="77777777" w:rsidR="00AD3F4C" w:rsidRPr="00AD3F4C" w:rsidRDefault="00AD3F4C" w:rsidP="0059765E">
            <w:pPr>
              <w:jc w:val="center"/>
              <w:rPr>
                <w:lang w:val="id-ID"/>
              </w:rPr>
            </w:pPr>
            <w:r w:rsidRPr="00AD3F4C">
              <w:rPr>
                <w:lang w:val="id-ID"/>
              </w:rPr>
              <w:t>0,791</w:t>
            </w:r>
          </w:p>
        </w:tc>
        <w:tc>
          <w:tcPr>
            <w:tcW w:w="992" w:type="dxa"/>
          </w:tcPr>
          <w:p w14:paraId="353DA004" w14:textId="77777777" w:rsidR="00AD3F4C" w:rsidRPr="00AD3F4C" w:rsidRDefault="00AD3F4C" w:rsidP="0059765E">
            <w:pPr>
              <w:jc w:val="center"/>
              <w:rPr>
                <w:lang w:val="id-ID"/>
              </w:rPr>
            </w:pPr>
            <w:r w:rsidRPr="00AD3F4C">
              <w:rPr>
                <w:lang w:val="id-ID"/>
              </w:rPr>
              <w:t>0,361</w:t>
            </w:r>
          </w:p>
        </w:tc>
        <w:tc>
          <w:tcPr>
            <w:tcW w:w="1448" w:type="dxa"/>
          </w:tcPr>
          <w:p w14:paraId="18308E33" w14:textId="77777777" w:rsidR="00AD3F4C" w:rsidRPr="00AD3F4C" w:rsidRDefault="00AD3F4C" w:rsidP="0059765E">
            <w:pPr>
              <w:jc w:val="center"/>
              <w:rPr>
                <w:lang w:val="id-ID"/>
              </w:rPr>
            </w:pPr>
            <w:r w:rsidRPr="00AD3F4C">
              <w:rPr>
                <w:lang w:val="id-ID"/>
              </w:rPr>
              <w:t>Valid</w:t>
            </w:r>
          </w:p>
        </w:tc>
      </w:tr>
      <w:tr w:rsidR="00AD3F4C" w:rsidRPr="00AD3F4C" w14:paraId="18B25012" w14:textId="77777777" w:rsidTr="0059765E">
        <w:trPr>
          <w:jc w:val="center"/>
        </w:trPr>
        <w:tc>
          <w:tcPr>
            <w:tcW w:w="697" w:type="dxa"/>
          </w:tcPr>
          <w:p w14:paraId="41F77132" w14:textId="77777777" w:rsidR="00AD3F4C" w:rsidRPr="00AD3F4C" w:rsidRDefault="00AD3F4C" w:rsidP="0059765E">
            <w:pPr>
              <w:jc w:val="center"/>
              <w:rPr>
                <w:lang w:val="id-ID"/>
              </w:rPr>
            </w:pPr>
            <w:r w:rsidRPr="00AD3F4C">
              <w:rPr>
                <w:lang w:val="id-ID"/>
              </w:rPr>
              <w:t>A32</w:t>
            </w:r>
          </w:p>
        </w:tc>
        <w:tc>
          <w:tcPr>
            <w:tcW w:w="1141" w:type="dxa"/>
          </w:tcPr>
          <w:p w14:paraId="4CBE6647" w14:textId="77777777" w:rsidR="00AD3F4C" w:rsidRPr="00AD3F4C" w:rsidRDefault="00AD3F4C" w:rsidP="0059765E">
            <w:pPr>
              <w:jc w:val="center"/>
              <w:rPr>
                <w:lang w:val="id-ID"/>
              </w:rPr>
            </w:pPr>
            <w:r w:rsidRPr="00AD3F4C">
              <w:rPr>
                <w:lang w:val="id-ID"/>
              </w:rPr>
              <w:t>0,757</w:t>
            </w:r>
          </w:p>
        </w:tc>
        <w:tc>
          <w:tcPr>
            <w:tcW w:w="992" w:type="dxa"/>
          </w:tcPr>
          <w:p w14:paraId="3F6686D6" w14:textId="77777777" w:rsidR="00AD3F4C" w:rsidRPr="00AD3F4C" w:rsidRDefault="00AD3F4C" w:rsidP="0059765E">
            <w:pPr>
              <w:jc w:val="center"/>
              <w:rPr>
                <w:lang w:val="id-ID"/>
              </w:rPr>
            </w:pPr>
            <w:r w:rsidRPr="00AD3F4C">
              <w:rPr>
                <w:lang w:val="id-ID"/>
              </w:rPr>
              <w:t>0,361</w:t>
            </w:r>
          </w:p>
        </w:tc>
        <w:tc>
          <w:tcPr>
            <w:tcW w:w="1448" w:type="dxa"/>
          </w:tcPr>
          <w:p w14:paraId="5B4F9FCD" w14:textId="77777777" w:rsidR="00AD3F4C" w:rsidRPr="00AD3F4C" w:rsidRDefault="00AD3F4C" w:rsidP="0059765E">
            <w:pPr>
              <w:jc w:val="center"/>
              <w:rPr>
                <w:lang w:val="id-ID"/>
              </w:rPr>
            </w:pPr>
            <w:r w:rsidRPr="00AD3F4C">
              <w:rPr>
                <w:lang w:val="id-ID"/>
              </w:rPr>
              <w:t>Valid</w:t>
            </w:r>
          </w:p>
        </w:tc>
      </w:tr>
      <w:tr w:rsidR="00AD3F4C" w:rsidRPr="00AD3F4C" w14:paraId="318B245C" w14:textId="77777777" w:rsidTr="0059765E">
        <w:trPr>
          <w:jc w:val="center"/>
        </w:trPr>
        <w:tc>
          <w:tcPr>
            <w:tcW w:w="697" w:type="dxa"/>
          </w:tcPr>
          <w:p w14:paraId="0BB678CA" w14:textId="77777777" w:rsidR="00AD3F4C" w:rsidRPr="00AD3F4C" w:rsidRDefault="00AD3F4C" w:rsidP="0059765E">
            <w:pPr>
              <w:jc w:val="center"/>
              <w:rPr>
                <w:lang w:val="id-ID"/>
              </w:rPr>
            </w:pPr>
            <w:r w:rsidRPr="00AD3F4C">
              <w:rPr>
                <w:lang w:val="id-ID"/>
              </w:rPr>
              <w:t>A33</w:t>
            </w:r>
          </w:p>
        </w:tc>
        <w:tc>
          <w:tcPr>
            <w:tcW w:w="1141" w:type="dxa"/>
          </w:tcPr>
          <w:p w14:paraId="7244A456" w14:textId="77777777" w:rsidR="00AD3F4C" w:rsidRPr="00AD3F4C" w:rsidRDefault="00AD3F4C" w:rsidP="0059765E">
            <w:pPr>
              <w:jc w:val="center"/>
              <w:rPr>
                <w:lang w:val="id-ID"/>
              </w:rPr>
            </w:pPr>
            <w:r w:rsidRPr="00AD3F4C">
              <w:rPr>
                <w:lang w:val="id-ID"/>
              </w:rPr>
              <w:t>0,483</w:t>
            </w:r>
          </w:p>
        </w:tc>
        <w:tc>
          <w:tcPr>
            <w:tcW w:w="992" w:type="dxa"/>
          </w:tcPr>
          <w:p w14:paraId="4E6177F8" w14:textId="77777777" w:rsidR="00AD3F4C" w:rsidRPr="00AD3F4C" w:rsidRDefault="00AD3F4C" w:rsidP="0059765E">
            <w:pPr>
              <w:jc w:val="center"/>
              <w:rPr>
                <w:lang w:val="id-ID"/>
              </w:rPr>
            </w:pPr>
            <w:r w:rsidRPr="00AD3F4C">
              <w:rPr>
                <w:lang w:val="id-ID"/>
              </w:rPr>
              <w:t>0,361</w:t>
            </w:r>
          </w:p>
        </w:tc>
        <w:tc>
          <w:tcPr>
            <w:tcW w:w="1448" w:type="dxa"/>
          </w:tcPr>
          <w:p w14:paraId="0C444155" w14:textId="77777777" w:rsidR="00AD3F4C" w:rsidRPr="00AD3F4C" w:rsidRDefault="00AD3F4C" w:rsidP="0059765E">
            <w:pPr>
              <w:jc w:val="center"/>
              <w:rPr>
                <w:lang w:val="id-ID"/>
              </w:rPr>
            </w:pPr>
            <w:r w:rsidRPr="00AD3F4C">
              <w:rPr>
                <w:lang w:val="id-ID"/>
              </w:rPr>
              <w:t>Valid</w:t>
            </w:r>
          </w:p>
        </w:tc>
      </w:tr>
      <w:tr w:rsidR="00AD3F4C" w:rsidRPr="00AD3F4C" w14:paraId="5A626287" w14:textId="77777777" w:rsidTr="0059765E">
        <w:trPr>
          <w:jc w:val="center"/>
        </w:trPr>
        <w:tc>
          <w:tcPr>
            <w:tcW w:w="697" w:type="dxa"/>
          </w:tcPr>
          <w:p w14:paraId="41FEA607" w14:textId="77777777" w:rsidR="00AD3F4C" w:rsidRPr="00AD3F4C" w:rsidRDefault="00AD3F4C" w:rsidP="0059765E">
            <w:pPr>
              <w:jc w:val="center"/>
              <w:rPr>
                <w:lang w:val="id-ID"/>
              </w:rPr>
            </w:pPr>
            <w:r w:rsidRPr="00AD3F4C">
              <w:rPr>
                <w:lang w:val="id-ID"/>
              </w:rPr>
              <w:t>A34</w:t>
            </w:r>
          </w:p>
        </w:tc>
        <w:tc>
          <w:tcPr>
            <w:tcW w:w="1141" w:type="dxa"/>
          </w:tcPr>
          <w:p w14:paraId="613434C1" w14:textId="77777777" w:rsidR="00AD3F4C" w:rsidRPr="00AD3F4C" w:rsidRDefault="00AD3F4C" w:rsidP="0059765E">
            <w:pPr>
              <w:jc w:val="center"/>
              <w:rPr>
                <w:lang w:val="id-ID"/>
              </w:rPr>
            </w:pPr>
            <w:r w:rsidRPr="00AD3F4C">
              <w:rPr>
                <w:lang w:val="id-ID"/>
              </w:rPr>
              <w:t>0,427</w:t>
            </w:r>
          </w:p>
        </w:tc>
        <w:tc>
          <w:tcPr>
            <w:tcW w:w="992" w:type="dxa"/>
          </w:tcPr>
          <w:p w14:paraId="2AD8C4A1" w14:textId="77777777" w:rsidR="00AD3F4C" w:rsidRPr="00AD3F4C" w:rsidRDefault="00AD3F4C" w:rsidP="0059765E">
            <w:pPr>
              <w:jc w:val="center"/>
              <w:rPr>
                <w:lang w:val="id-ID"/>
              </w:rPr>
            </w:pPr>
            <w:r w:rsidRPr="00AD3F4C">
              <w:rPr>
                <w:lang w:val="id-ID"/>
              </w:rPr>
              <w:t>0,361</w:t>
            </w:r>
          </w:p>
        </w:tc>
        <w:tc>
          <w:tcPr>
            <w:tcW w:w="1448" w:type="dxa"/>
          </w:tcPr>
          <w:p w14:paraId="58FC1945" w14:textId="77777777" w:rsidR="00AD3F4C" w:rsidRPr="00AD3F4C" w:rsidRDefault="00AD3F4C" w:rsidP="0059765E">
            <w:pPr>
              <w:jc w:val="center"/>
              <w:rPr>
                <w:lang w:val="id-ID"/>
              </w:rPr>
            </w:pPr>
            <w:r w:rsidRPr="00AD3F4C">
              <w:rPr>
                <w:lang w:val="id-ID"/>
              </w:rPr>
              <w:t>Valid</w:t>
            </w:r>
          </w:p>
        </w:tc>
      </w:tr>
      <w:tr w:rsidR="00AD3F4C" w:rsidRPr="00AD3F4C" w14:paraId="29F4E30C" w14:textId="77777777" w:rsidTr="0059765E">
        <w:trPr>
          <w:jc w:val="center"/>
        </w:trPr>
        <w:tc>
          <w:tcPr>
            <w:tcW w:w="697" w:type="dxa"/>
          </w:tcPr>
          <w:p w14:paraId="0B6AB58E" w14:textId="77777777" w:rsidR="00AD3F4C" w:rsidRPr="00AD3F4C" w:rsidRDefault="00AD3F4C" w:rsidP="0059765E">
            <w:pPr>
              <w:jc w:val="center"/>
              <w:rPr>
                <w:lang w:val="id-ID"/>
              </w:rPr>
            </w:pPr>
            <w:r w:rsidRPr="00AD3F4C">
              <w:rPr>
                <w:lang w:val="id-ID"/>
              </w:rPr>
              <w:t>A35</w:t>
            </w:r>
          </w:p>
        </w:tc>
        <w:tc>
          <w:tcPr>
            <w:tcW w:w="1141" w:type="dxa"/>
          </w:tcPr>
          <w:p w14:paraId="17C3BA44" w14:textId="77777777" w:rsidR="00AD3F4C" w:rsidRPr="00AD3F4C" w:rsidRDefault="00AD3F4C" w:rsidP="0059765E">
            <w:pPr>
              <w:jc w:val="center"/>
              <w:rPr>
                <w:lang w:val="id-ID"/>
              </w:rPr>
            </w:pPr>
            <w:r w:rsidRPr="00AD3F4C">
              <w:rPr>
                <w:lang w:val="id-ID"/>
              </w:rPr>
              <w:t>0,735</w:t>
            </w:r>
          </w:p>
        </w:tc>
        <w:tc>
          <w:tcPr>
            <w:tcW w:w="992" w:type="dxa"/>
          </w:tcPr>
          <w:p w14:paraId="4ACD8696" w14:textId="77777777" w:rsidR="00AD3F4C" w:rsidRPr="00AD3F4C" w:rsidRDefault="00AD3F4C" w:rsidP="0059765E">
            <w:pPr>
              <w:jc w:val="center"/>
              <w:rPr>
                <w:lang w:val="id-ID"/>
              </w:rPr>
            </w:pPr>
            <w:r w:rsidRPr="00AD3F4C">
              <w:rPr>
                <w:lang w:val="id-ID"/>
              </w:rPr>
              <w:t>0,361</w:t>
            </w:r>
          </w:p>
        </w:tc>
        <w:tc>
          <w:tcPr>
            <w:tcW w:w="1448" w:type="dxa"/>
          </w:tcPr>
          <w:p w14:paraId="49B1180F" w14:textId="77777777" w:rsidR="00AD3F4C" w:rsidRPr="00AD3F4C" w:rsidRDefault="00AD3F4C" w:rsidP="0059765E">
            <w:pPr>
              <w:jc w:val="center"/>
              <w:rPr>
                <w:lang w:val="id-ID"/>
              </w:rPr>
            </w:pPr>
            <w:r w:rsidRPr="00AD3F4C">
              <w:rPr>
                <w:lang w:val="id-ID"/>
              </w:rPr>
              <w:t>Valid</w:t>
            </w:r>
          </w:p>
        </w:tc>
      </w:tr>
      <w:tr w:rsidR="00AD3F4C" w:rsidRPr="00AD3F4C" w14:paraId="0FABFF58" w14:textId="77777777" w:rsidTr="0059765E">
        <w:trPr>
          <w:jc w:val="center"/>
        </w:trPr>
        <w:tc>
          <w:tcPr>
            <w:tcW w:w="697" w:type="dxa"/>
          </w:tcPr>
          <w:p w14:paraId="32B716E8" w14:textId="77777777" w:rsidR="00AD3F4C" w:rsidRPr="00AD3F4C" w:rsidRDefault="00AD3F4C" w:rsidP="0059765E">
            <w:pPr>
              <w:jc w:val="center"/>
              <w:rPr>
                <w:lang w:val="id-ID"/>
              </w:rPr>
            </w:pPr>
            <w:r w:rsidRPr="00AD3F4C">
              <w:rPr>
                <w:lang w:val="id-ID"/>
              </w:rPr>
              <w:t>A36</w:t>
            </w:r>
          </w:p>
        </w:tc>
        <w:tc>
          <w:tcPr>
            <w:tcW w:w="1141" w:type="dxa"/>
          </w:tcPr>
          <w:p w14:paraId="34F68A10" w14:textId="77777777" w:rsidR="00AD3F4C" w:rsidRPr="00AD3F4C" w:rsidRDefault="00AD3F4C" w:rsidP="0059765E">
            <w:pPr>
              <w:jc w:val="center"/>
              <w:rPr>
                <w:lang w:val="id-ID"/>
              </w:rPr>
            </w:pPr>
            <w:r w:rsidRPr="00AD3F4C">
              <w:rPr>
                <w:lang w:val="id-ID"/>
              </w:rPr>
              <w:t>0,617</w:t>
            </w:r>
          </w:p>
        </w:tc>
        <w:tc>
          <w:tcPr>
            <w:tcW w:w="992" w:type="dxa"/>
          </w:tcPr>
          <w:p w14:paraId="711B6219" w14:textId="77777777" w:rsidR="00AD3F4C" w:rsidRPr="00AD3F4C" w:rsidRDefault="00AD3F4C" w:rsidP="0059765E">
            <w:pPr>
              <w:jc w:val="center"/>
              <w:rPr>
                <w:lang w:val="id-ID"/>
              </w:rPr>
            </w:pPr>
            <w:r w:rsidRPr="00AD3F4C">
              <w:rPr>
                <w:lang w:val="id-ID"/>
              </w:rPr>
              <w:t>0,361</w:t>
            </w:r>
          </w:p>
        </w:tc>
        <w:tc>
          <w:tcPr>
            <w:tcW w:w="1448" w:type="dxa"/>
          </w:tcPr>
          <w:p w14:paraId="428F5490" w14:textId="77777777" w:rsidR="00AD3F4C" w:rsidRPr="00AD3F4C" w:rsidRDefault="00AD3F4C" w:rsidP="0059765E">
            <w:pPr>
              <w:jc w:val="center"/>
              <w:rPr>
                <w:lang w:val="id-ID"/>
              </w:rPr>
            </w:pPr>
            <w:r w:rsidRPr="00AD3F4C">
              <w:rPr>
                <w:lang w:val="id-ID"/>
              </w:rPr>
              <w:t>Valid</w:t>
            </w:r>
          </w:p>
        </w:tc>
      </w:tr>
      <w:tr w:rsidR="00AD3F4C" w:rsidRPr="00AD3F4C" w14:paraId="692FC6A4" w14:textId="77777777" w:rsidTr="0059765E">
        <w:trPr>
          <w:jc w:val="center"/>
        </w:trPr>
        <w:tc>
          <w:tcPr>
            <w:tcW w:w="697" w:type="dxa"/>
          </w:tcPr>
          <w:p w14:paraId="546F7D14" w14:textId="77777777" w:rsidR="00AD3F4C" w:rsidRPr="00AD3F4C" w:rsidRDefault="00AD3F4C" w:rsidP="0059765E">
            <w:pPr>
              <w:jc w:val="center"/>
              <w:rPr>
                <w:lang w:val="id-ID"/>
              </w:rPr>
            </w:pPr>
            <w:r w:rsidRPr="00AD3F4C">
              <w:rPr>
                <w:lang w:val="id-ID"/>
              </w:rPr>
              <w:t>A37</w:t>
            </w:r>
          </w:p>
        </w:tc>
        <w:tc>
          <w:tcPr>
            <w:tcW w:w="1141" w:type="dxa"/>
          </w:tcPr>
          <w:p w14:paraId="541E4540" w14:textId="77777777" w:rsidR="00AD3F4C" w:rsidRPr="00AD3F4C" w:rsidRDefault="00AD3F4C" w:rsidP="0059765E">
            <w:pPr>
              <w:jc w:val="center"/>
              <w:rPr>
                <w:lang w:val="id-ID"/>
              </w:rPr>
            </w:pPr>
            <w:r w:rsidRPr="00AD3F4C">
              <w:rPr>
                <w:lang w:val="id-ID"/>
              </w:rPr>
              <w:t>0,706</w:t>
            </w:r>
          </w:p>
        </w:tc>
        <w:tc>
          <w:tcPr>
            <w:tcW w:w="992" w:type="dxa"/>
          </w:tcPr>
          <w:p w14:paraId="2853920D" w14:textId="77777777" w:rsidR="00AD3F4C" w:rsidRPr="00AD3F4C" w:rsidRDefault="00AD3F4C" w:rsidP="0059765E">
            <w:pPr>
              <w:jc w:val="center"/>
              <w:rPr>
                <w:lang w:val="id-ID"/>
              </w:rPr>
            </w:pPr>
            <w:r w:rsidRPr="00AD3F4C">
              <w:rPr>
                <w:lang w:val="id-ID"/>
              </w:rPr>
              <w:t>0,361</w:t>
            </w:r>
          </w:p>
        </w:tc>
        <w:tc>
          <w:tcPr>
            <w:tcW w:w="1448" w:type="dxa"/>
          </w:tcPr>
          <w:p w14:paraId="2916C27C" w14:textId="77777777" w:rsidR="00AD3F4C" w:rsidRPr="00AD3F4C" w:rsidRDefault="00AD3F4C" w:rsidP="0059765E">
            <w:pPr>
              <w:jc w:val="center"/>
              <w:rPr>
                <w:lang w:val="id-ID"/>
              </w:rPr>
            </w:pPr>
            <w:r w:rsidRPr="00AD3F4C">
              <w:rPr>
                <w:lang w:val="id-ID"/>
              </w:rPr>
              <w:t>Valid</w:t>
            </w:r>
          </w:p>
        </w:tc>
      </w:tr>
      <w:tr w:rsidR="00AD3F4C" w:rsidRPr="00AD3F4C" w14:paraId="1C79D2EB" w14:textId="77777777" w:rsidTr="0059765E">
        <w:trPr>
          <w:jc w:val="center"/>
        </w:trPr>
        <w:tc>
          <w:tcPr>
            <w:tcW w:w="697" w:type="dxa"/>
          </w:tcPr>
          <w:p w14:paraId="68E4793D" w14:textId="77777777" w:rsidR="00AD3F4C" w:rsidRPr="00AD3F4C" w:rsidRDefault="00AD3F4C" w:rsidP="0059765E">
            <w:pPr>
              <w:jc w:val="center"/>
              <w:rPr>
                <w:lang w:val="id-ID"/>
              </w:rPr>
            </w:pPr>
            <w:r w:rsidRPr="00AD3F4C">
              <w:rPr>
                <w:lang w:val="id-ID"/>
              </w:rPr>
              <w:t>A38</w:t>
            </w:r>
          </w:p>
        </w:tc>
        <w:tc>
          <w:tcPr>
            <w:tcW w:w="1141" w:type="dxa"/>
          </w:tcPr>
          <w:p w14:paraId="200BF613" w14:textId="77777777" w:rsidR="00AD3F4C" w:rsidRPr="00AD3F4C" w:rsidRDefault="00AD3F4C" w:rsidP="0059765E">
            <w:pPr>
              <w:jc w:val="center"/>
              <w:rPr>
                <w:lang w:val="id-ID"/>
              </w:rPr>
            </w:pPr>
            <w:r w:rsidRPr="00AD3F4C">
              <w:rPr>
                <w:lang w:val="id-ID"/>
              </w:rPr>
              <w:t>0,842</w:t>
            </w:r>
          </w:p>
        </w:tc>
        <w:tc>
          <w:tcPr>
            <w:tcW w:w="992" w:type="dxa"/>
          </w:tcPr>
          <w:p w14:paraId="05EBF360" w14:textId="77777777" w:rsidR="00AD3F4C" w:rsidRPr="00AD3F4C" w:rsidRDefault="00AD3F4C" w:rsidP="0059765E">
            <w:pPr>
              <w:jc w:val="center"/>
              <w:rPr>
                <w:lang w:val="id-ID"/>
              </w:rPr>
            </w:pPr>
            <w:r w:rsidRPr="00AD3F4C">
              <w:rPr>
                <w:lang w:val="id-ID"/>
              </w:rPr>
              <w:t>0,361</w:t>
            </w:r>
          </w:p>
        </w:tc>
        <w:tc>
          <w:tcPr>
            <w:tcW w:w="1448" w:type="dxa"/>
          </w:tcPr>
          <w:p w14:paraId="47E44D64" w14:textId="77777777" w:rsidR="00AD3F4C" w:rsidRPr="00AD3F4C" w:rsidRDefault="00AD3F4C" w:rsidP="0059765E">
            <w:pPr>
              <w:jc w:val="center"/>
              <w:rPr>
                <w:lang w:val="id-ID"/>
              </w:rPr>
            </w:pPr>
            <w:r w:rsidRPr="00AD3F4C">
              <w:rPr>
                <w:lang w:val="id-ID"/>
              </w:rPr>
              <w:t>Valid</w:t>
            </w:r>
          </w:p>
        </w:tc>
      </w:tr>
      <w:tr w:rsidR="00AD3F4C" w:rsidRPr="00AD3F4C" w14:paraId="0C776537" w14:textId="77777777" w:rsidTr="0059765E">
        <w:trPr>
          <w:jc w:val="center"/>
        </w:trPr>
        <w:tc>
          <w:tcPr>
            <w:tcW w:w="697" w:type="dxa"/>
          </w:tcPr>
          <w:p w14:paraId="089D2FD5" w14:textId="77777777" w:rsidR="00AD3F4C" w:rsidRPr="00AD3F4C" w:rsidRDefault="00AD3F4C" w:rsidP="0059765E">
            <w:pPr>
              <w:jc w:val="center"/>
              <w:rPr>
                <w:lang w:val="id-ID"/>
              </w:rPr>
            </w:pPr>
            <w:r w:rsidRPr="00AD3F4C">
              <w:rPr>
                <w:lang w:val="id-ID"/>
              </w:rPr>
              <w:t>A39</w:t>
            </w:r>
          </w:p>
        </w:tc>
        <w:tc>
          <w:tcPr>
            <w:tcW w:w="1141" w:type="dxa"/>
          </w:tcPr>
          <w:p w14:paraId="1140A32C" w14:textId="77777777" w:rsidR="00AD3F4C" w:rsidRPr="00AD3F4C" w:rsidRDefault="00AD3F4C" w:rsidP="0059765E">
            <w:pPr>
              <w:jc w:val="center"/>
              <w:rPr>
                <w:lang w:val="id-ID"/>
              </w:rPr>
            </w:pPr>
            <w:r w:rsidRPr="00AD3F4C">
              <w:rPr>
                <w:lang w:val="id-ID"/>
              </w:rPr>
              <w:t>0,676</w:t>
            </w:r>
          </w:p>
        </w:tc>
        <w:tc>
          <w:tcPr>
            <w:tcW w:w="992" w:type="dxa"/>
          </w:tcPr>
          <w:p w14:paraId="77C08993" w14:textId="77777777" w:rsidR="00AD3F4C" w:rsidRPr="00AD3F4C" w:rsidRDefault="00AD3F4C" w:rsidP="0059765E">
            <w:pPr>
              <w:jc w:val="center"/>
              <w:rPr>
                <w:lang w:val="id-ID"/>
              </w:rPr>
            </w:pPr>
            <w:r w:rsidRPr="00AD3F4C">
              <w:rPr>
                <w:lang w:val="id-ID"/>
              </w:rPr>
              <w:t>0,361</w:t>
            </w:r>
          </w:p>
        </w:tc>
        <w:tc>
          <w:tcPr>
            <w:tcW w:w="1448" w:type="dxa"/>
          </w:tcPr>
          <w:p w14:paraId="306ACE41" w14:textId="77777777" w:rsidR="00AD3F4C" w:rsidRPr="00AD3F4C" w:rsidRDefault="00AD3F4C" w:rsidP="0059765E">
            <w:pPr>
              <w:jc w:val="center"/>
              <w:rPr>
                <w:lang w:val="id-ID"/>
              </w:rPr>
            </w:pPr>
            <w:r w:rsidRPr="00AD3F4C">
              <w:rPr>
                <w:lang w:val="id-ID"/>
              </w:rPr>
              <w:t>Valid</w:t>
            </w:r>
          </w:p>
        </w:tc>
      </w:tr>
      <w:tr w:rsidR="00AD3F4C" w:rsidRPr="00AD3F4C" w14:paraId="5934B9B0" w14:textId="77777777" w:rsidTr="0059765E">
        <w:trPr>
          <w:jc w:val="center"/>
        </w:trPr>
        <w:tc>
          <w:tcPr>
            <w:tcW w:w="697" w:type="dxa"/>
          </w:tcPr>
          <w:p w14:paraId="5B729B09" w14:textId="77777777" w:rsidR="00AD3F4C" w:rsidRPr="00AD3F4C" w:rsidRDefault="00AD3F4C" w:rsidP="0059765E">
            <w:pPr>
              <w:jc w:val="center"/>
              <w:rPr>
                <w:lang w:val="id-ID"/>
              </w:rPr>
            </w:pPr>
            <w:r w:rsidRPr="00AD3F4C">
              <w:rPr>
                <w:lang w:val="id-ID"/>
              </w:rPr>
              <w:t>A40</w:t>
            </w:r>
          </w:p>
        </w:tc>
        <w:tc>
          <w:tcPr>
            <w:tcW w:w="1141" w:type="dxa"/>
          </w:tcPr>
          <w:p w14:paraId="56B2A0FA" w14:textId="77777777" w:rsidR="00AD3F4C" w:rsidRPr="00AD3F4C" w:rsidRDefault="00AD3F4C" w:rsidP="0059765E">
            <w:pPr>
              <w:jc w:val="center"/>
              <w:rPr>
                <w:lang w:val="id-ID"/>
              </w:rPr>
            </w:pPr>
            <w:r w:rsidRPr="00AD3F4C">
              <w:rPr>
                <w:lang w:val="id-ID"/>
              </w:rPr>
              <w:t>0,689</w:t>
            </w:r>
          </w:p>
        </w:tc>
        <w:tc>
          <w:tcPr>
            <w:tcW w:w="992" w:type="dxa"/>
          </w:tcPr>
          <w:p w14:paraId="1DD68890" w14:textId="77777777" w:rsidR="00AD3F4C" w:rsidRPr="00AD3F4C" w:rsidRDefault="00AD3F4C" w:rsidP="0059765E">
            <w:pPr>
              <w:jc w:val="center"/>
              <w:rPr>
                <w:lang w:val="id-ID"/>
              </w:rPr>
            </w:pPr>
            <w:r w:rsidRPr="00AD3F4C">
              <w:rPr>
                <w:lang w:val="id-ID"/>
              </w:rPr>
              <w:t>0,361</w:t>
            </w:r>
          </w:p>
        </w:tc>
        <w:tc>
          <w:tcPr>
            <w:tcW w:w="1448" w:type="dxa"/>
          </w:tcPr>
          <w:p w14:paraId="4A41CBD0" w14:textId="77777777" w:rsidR="00AD3F4C" w:rsidRPr="00AD3F4C" w:rsidRDefault="00AD3F4C" w:rsidP="0059765E">
            <w:pPr>
              <w:jc w:val="center"/>
              <w:rPr>
                <w:lang w:val="id-ID"/>
              </w:rPr>
            </w:pPr>
            <w:r w:rsidRPr="00AD3F4C">
              <w:rPr>
                <w:lang w:val="id-ID"/>
              </w:rPr>
              <w:t>Valid</w:t>
            </w:r>
          </w:p>
        </w:tc>
      </w:tr>
      <w:tr w:rsidR="00AD3F4C" w:rsidRPr="00AD3F4C" w14:paraId="67540CBD" w14:textId="77777777" w:rsidTr="0059765E">
        <w:trPr>
          <w:jc w:val="center"/>
        </w:trPr>
        <w:tc>
          <w:tcPr>
            <w:tcW w:w="697" w:type="dxa"/>
          </w:tcPr>
          <w:p w14:paraId="56C46795" w14:textId="77777777" w:rsidR="00AD3F4C" w:rsidRPr="00AD3F4C" w:rsidRDefault="00AD3F4C" w:rsidP="0059765E">
            <w:pPr>
              <w:jc w:val="center"/>
              <w:rPr>
                <w:lang w:val="id-ID"/>
              </w:rPr>
            </w:pPr>
            <w:r w:rsidRPr="00AD3F4C">
              <w:rPr>
                <w:lang w:val="id-ID"/>
              </w:rPr>
              <w:t>A41</w:t>
            </w:r>
          </w:p>
        </w:tc>
        <w:tc>
          <w:tcPr>
            <w:tcW w:w="1141" w:type="dxa"/>
          </w:tcPr>
          <w:p w14:paraId="47C6A661" w14:textId="77777777" w:rsidR="00AD3F4C" w:rsidRPr="00AD3F4C" w:rsidRDefault="00AD3F4C" w:rsidP="0059765E">
            <w:pPr>
              <w:jc w:val="center"/>
              <w:rPr>
                <w:lang w:val="id-ID"/>
              </w:rPr>
            </w:pPr>
            <w:r w:rsidRPr="00AD3F4C">
              <w:rPr>
                <w:lang w:val="id-ID"/>
              </w:rPr>
              <w:t>0,412</w:t>
            </w:r>
          </w:p>
        </w:tc>
        <w:tc>
          <w:tcPr>
            <w:tcW w:w="992" w:type="dxa"/>
          </w:tcPr>
          <w:p w14:paraId="2AE9BC9E" w14:textId="77777777" w:rsidR="00AD3F4C" w:rsidRPr="00AD3F4C" w:rsidRDefault="00AD3F4C" w:rsidP="0059765E">
            <w:pPr>
              <w:jc w:val="center"/>
              <w:rPr>
                <w:lang w:val="id-ID"/>
              </w:rPr>
            </w:pPr>
            <w:r w:rsidRPr="00AD3F4C">
              <w:rPr>
                <w:lang w:val="id-ID"/>
              </w:rPr>
              <w:t>0,361</w:t>
            </w:r>
          </w:p>
        </w:tc>
        <w:tc>
          <w:tcPr>
            <w:tcW w:w="1448" w:type="dxa"/>
          </w:tcPr>
          <w:p w14:paraId="63F5CA05" w14:textId="77777777" w:rsidR="00AD3F4C" w:rsidRPr="00AD3F4C" w:rsidRDefault="00AD3F4C" w:rsidP="0059765E">
            <w:pPr>
              <w:jc w:val="center"/>
              <w:rPr>
                <w:lang w:val="id-ID"/>
              </w:rPr>
            </w:pPr>
            <w:r w:rsidRPr="00AD3F4C">
              <w:rPr>
                <w:lang w:val="id-ID"/>
              </w:rPr>
              <w:t>Valid</w:t>
            </w:r>
          </w:p>
        </w:tc>
      </w:tr>
      <w:tr w:rsidR="00AD3F4C" w:rsidRPr="00AD3F4C" w14:paraId="622EE634" w14:textId="77777777" w:rsidTr="0059765E">
        <w:trPr>
          <w:jc w:val="center"/>
        </w:trPr>
        <w:tc>
          <w:tcPr>
            <w:tcW w:w="697" w:type="dxa"/>
          </w:tcPr>
          <w:p w14:paraId="1E799038" w14:textId="77777777" w:rsidR="00AD3F4C" w:rsidRPr="00AD3F4C" w:rsidRDefault="00AD3F4C" w:rsidP="0059765E">
            <w:pPr>
              <w:jc w:val="center"/>
              <w:rPr>
                <w:lang w:val="id-ID"/>
              </w:rPr>
            </w:pPr>
            <w:r w:rsidRPr="00AD3F4C">
              <w:rPr>
                <w:lang w:val="id-ID"/>
              </w:rPr>
              <w:t>A42</w:t>
            </w:r>
          </w:p>
        </w:tc>
        <w:tc>
          <w:tcPr>
            <w:tcW w:w="1141" w:type="dxa"/>
          </w:tcPr>
          <w:p w14:paraId="389E7ADA" w14:textId="77777777" w:rsidR="00AD3F4C" w:rsidRPr="00AD3F4C" w:rsidRDefault="00AD3F4C" w:rsidP="0059765E">
            <w:pPr>
              <w:jc w:val="center"/>
              <w:rPr>
                <w:lang w:val="id-ID"/>
              </w:rPr>
            </w:pPr>
            <w:r w:rsidRPr="00AD3F4C">
              <w:rPr>
                <w:lang w:val="id-ID"/>
              </w:rPr>
              <w:t>0,373</w:t>
            </w:r>
          </w:p>
        </w:tc>
        <w:tc>
          <w:tcPr>
            <w:tcW w:w="992" w:type="dxa"/>
          </w:tcPr>
          <w:p w14:paraId="32DBD41D" w14:textId="77777777" w:rsidR="00AD3F4C" w:rsidRPr="00AD3F4C" w:rsidRDefault="00AD3F4C" w:rsidP="0059765E">
            <w:pPr>
              <w:jc w:val="center"/>
              <w:rPr>
                <w:lang w:val="id-ID"/>
              </w:rPr>
            </w:pPr>
            <w:r w:rsidRPr="00AD3F4C">
              <w:rPr>
                <w:lang w:val="id-ID"/>
              </w:rPr>
              <w:t>0,361</w:t>
            </w:r>
          </w:p>
        </w:tc>
        <w:tc>
          <w:tcPr>
            <w:tcW w:w="1448" w:type="dxa"/>
          </w:tcPr>
          <w:p w14:paraId="36652AFC" w14:textId="77777777" w:rsidR="00AD3F4C" w:rsidRPr="00AD3F4C" w:rsidRDefault="00AD3F4C" w:rsidP="0059765E">
            <w:pPr>
              <w:jc w:val="center"/>
              <w:rPr>
                <w:lang w:val="id-ID"/>
              </w:rPr>
            </w:pPr>
            <w:r w:rsidRPr="00AD3F4C">
              <w:rPr>
                <w:lang w:val="id-ID"/>
              </w:rPr>
              <w:t>Valid</w:t>
            </w:r>
          </w:p>
        </w:tc>
      </w:tr>
      <w:tr w:rsidR="00AD3F4C" w:rsidRPr="00AD3F4C" w14:paraId="63714024" w14:textId="77777777" w:rsidTr="0059765E">
        <w:trPr>
          <w:jc w:val="center"/>
        </w:trPr>
        <w:tc>
          <w:tcPr>
            <w:tcW w:w="697" w:type="dxa"/>
          </w:tcPr>
          <w:p w14:paraId="3C423EDE" w14:textId="77777777" w:rsidR="00AD3F4C" w:rsidRPr="00AD3F4C" w:rsidRDefault="00AD3F4C" w:rsidP="0059765E">
            <w:pPr>
              <w:jc w:val="center"/>
              <w:rPr>
                <w:lang w:val="id-ID"/>
              </w:rPr>
            </w:pPr>
            <w:r w:rsidRPr="00AD3F4C">
              <w:rPr>
                <w:lang w:val="id-ID"/>
              </w:rPr>
              <w:t>A43</w:t>
            </w:r>
          </w:p>
        </w:tc>
        <w:tc>
          <w:tcPr>
            <w:tcW w:w="1141" w:type="dxa"/>
          </w:tcPr>
          <w:p w14:paraId="5472ACA7" w14:textId="77777777" w:rsidR="00AD3F4C" w:rsidRPr="00AD3F4C" w:rsidRDefault="00AD3F4C" w:rsidP="0059765E">
            <w:pPr>
              <w:jc w:val="center"/>
              <w:rPr>
                <w:lang w:val="id-ID"/>
              </w:rPr>
            </w:pPr>
            <w:r w:rsidRPr="00AD3F4C">
              <w:rPr>
                <w:lang w:val="id-ID"/>
              </w:rPr>
              <w:t>0,651</w:t>
            </w:r>
          </w:p>
        </w:tc>
        <w:tc>
          <w:tcPr>
            <w:tcW w:w="992" w:type="dxa"/>
          </w:tcPr>
          <w:p w14:paraId="4E5672FC" w14:textId="77777777" w:rsidR="00AD3F4C" w:rsidRPr="00AD3F4C" w:rsidRDefault="00AD3F4C" w:rsidP="0059765E">
            <w:pPr>
              <w:jc w:val="center"/>
              <w:rPr>
                <w:lang w:val="id-ID"/>
              </w:rPr>
            </w:pPr>
            <w:r w:rsidRPr="00AD3F4C">
              <w:rPr>
                <w:lang w:val="id-ID"/>
              </w:rPr>
              <w:t>0,361</w:t>
            </w:r>
          </w:p>
        </w:tc>
        <w:tc>
          <w:tcPr>
            <w:tcW w:w="1448" w:type="dxa"/>
          </w:tcPr>
          <w:p w14:paraId="65861219" w14:textId="77777777" w:rsidR="00AD3F4C" w:rsidRPr="00AD3F4C" w:rsidRDefault="00AD3F4C" w:rsidP="0059765E">
            <w:pPr>
              <w:jc w:val="center"/>
              <w:rPr>
                <w:lang w:val="id-ID"/>
              </w:rPr>
            </w:pPr>
            <w:r w:rsidRPr="00AD3F4C">
              <w:rPr>
                <w:lang w:val="id-ID"/>
              </w:rPr>
              <w:t>Valid</w:t>
            </w:r>
          </w:p>
        </w:tc>
      </w:tr>
      <w:tr w:rsidR="00AD3F4C" w:rsidRPr="00AD3F4C" w14:paraId="76F086FF" w14:textId="77777777" w:rsidTr="0059765E">
        <w:trPr>
          <w:jc w:val="center"/>
        </w:trPr>
        <w:tc>
          <w:tcPr>
            <w:tcW w:w="697" w:type="dxa"/>
          </w:tcPr>
          <w:p w14:paraId="0AB696F9" w14:textId="77777777" w:rsidR="00AD3F4C" w:rsidRPr="00AD3F4C" w:rsidRDefault="00AD3F4C" w:rsidP="0059765E">
            <w:pPr>
              <w:jc w:val="center"/>
              <w:rPr>
                <w:lang w:val="id-ID"/>
              </w:rPr>
            </w:pPr>
            <w:r w:rsidRPr="00AD3F4C">
              <w:rPr>
                <w:lang w:val="id-ID"/>
              </w:rPr>
              <w:t>A44</w:t>
            </w:r>
          </w:p>
        </w:tc>
        <w:tc>
          <w:tcPr>
            <w:tcW w:w="1141" w:type="dxa"/>
          </w:tcPr>
          <w:p w14:paraId="19CA8588" w14:textId="77777777" w:rsidR="00AD3F4C" w:rsidRPr="00AD3F4C" w:rsidRDefault="00AD3F4C" w:rsidP="0059765E">
            <w:pPr>
              <w:jc w:val="center"/>
              <w:rPr>
                <w:lang w:val="id-ID"/>
              </w:rPr>
            </w:pPr>
            <w:r w:rsidRPr="00AD3F4C">
              <w:rPr>
                <w:lang w:val="id-ID"/>
              </w:rPr>
              <w:t>0,396</w:t>
            </w:r>
          </w:p>
        </w:tc>
        <w:tc>
          <w:tcPr>
            <w:tcW w:w="992" w:type="dxa"/>
          </w:tcPr>
          <w:p w14:paraId="0971794B" w14:textId="77777777" w:rsidR="00AD3F4C" w:rsidRPr="00AD3F4C" w:rsidRDefault="00AD3F4C" w:rsidP="0059765E">
            <w:pPr>
              <w:jc w:val="center"/>
              <w:rPr>
                <w:lang w:val="id-ID"/>
              </w:rPr>
            </w:pPr>
            <w:r w:rsidRPr="00AD3F4C">
              <w:rPr>
                <w:lang w:val="id-ID"/>
              </w:rPr>
              <w:t>0,361</w:t>
            </w:r>
          </w:p>
        </w:tc>
        <w:tc>
          <w:tcPr>
            <w:tcW w:w="1448" w:type="dxa"/>
          </w:tcPr>
          <w:p w14:paraId="6146DF47" w14:textId="77777777" w:rsidR="00AD3F4C" w:rsidRPr="00AD3F4C" w:rsidRDefault="00AD3F4C" w:rsidP="0059765E">
            <w:pPr>
              <w:jc w:val="center"/>
              <w:rPr>
                <w:lang w:val="id-ID"/>
              </w:rPr>
            </w:pPr>
            <w:r w:rsidRPr="00AD3F4C">
              <w:rPr>
                <w:lang w:val="id-ID"/>
              </w:rPr>
              <w:t>Valid</w:t>
            </w:r>
          </w:p>
        </w:tc>
      </w:tr>
      <w:tr w:rsidR="00AD3F4C" w:rsidRPr="00AD3F4C" w14:paraId="35D68A3B" w14:textId="77777777" w:rsidTr="0059765E">
        <w:trPr>
          <w:jc w:val="center"/>
        </w:trPr>
        <w:tc>
          <w:tcPr>
            <w:tcW w:w="697" w:type="dxa"/>
          </w:tcPr>
          <w:p w14:paraId="0477ED89" w14:textId="77777777" w:rsidR="00AD3F4C" w:rsidRPr="00AD3F4C" w:rsidRDefault="00AD3F4C" w:rsidP="0059765E">
            <w:pPr>
              <w:jc w:val="center"/>
              <w:rPr>
                <w:lang w:val="id-ID"/>
              </w:rPr>
            </w:pPr>
            <w:r w:rsidRPr="00AD3F4C">
              <w:rPr>
                <w:lang w:val="id-ID"/>
              </w:rPr>
              <w:t>A45</w:t>
            </w:r>
          </w:p>
        </w:tc>
        <w:tc>
          <w:tcPr>
            <w:tcW w:w="1141" w:type="dxa"/>
          </w:tcPr>
          <w:p w14:paraId="07E04EDB" w14:textId="77777777" w:rsidR="00AD3F4C" w:rsidRPr="00AD3F4C" w:rsidRDefault="00AD3F4C" w:rsidP="0059765E">
            <w:pPr>
              <w:jc w:val="center"/>
              <w:rPr>
                <w:lang w:val="id-ID"/>
              </w:rPr>
            </w:pPr>
            <w:r w:rsidRPr="00AD3F4C">
              <w:rPr>
                <w:lang w:val="id-ID"/>
              </w:rPr>
              <w:t>0,697</w:t>
            </w:r>
          </w:p>
        </w:tc>
        <w:tc>
          <w:tcPr>
            <w:tcW w:w="992" w:type="dxa"/>
          </w:tcPr>
          <w:p w14:paraId="433DCFDF" w14:textId="77777777" w:rsidR="00AD3F4C" w:rsidRPr="00AD3F4C" w:rsidRDefault="00AD3F4C" w:rsidP="0059765E">
            <w:pPr>
              <w:jc w:val="center"/>
              <w:rPr>
                <w:lang w:val="id-ID"/>
              </w:rPr>
            </w:pPr>
            <w:r w:rsidRPr="00AD3F4C">
              <w:rPr>
                <w:lang w:val="id-ID"/>
              </w:rPr>
              <w:t>0,361</w:t>
            </w:r>
          </w:p>
        </w:tc>
        <w:tc>
          <w:tcPr>
            <w:tcW w:w="1448" w:type="dxa"/>
          </w:tcPr>
          <w:p w14:paraId="355C6D36" w14:textId="77777777" w:rsidR="00AD3F4C" w:rsidRPr="00AD3F4C" w:rsidRDefault="00AD3F4C" w:rsidP="0059765E">
            <w:pPr>
              <w:jc w:val="center"/>
              <w:rPr>
                <w:lang w:val="id-ID"/>
              </w:rPr>
            </w:pPr>
            <w:r w:rsidRPr="00AD3F4C">
              <w:rPr>
                <w:lang w:val="id-ID"/>
              </w:rPr>
              <w:t>Valid</w:t>
            </w:r>
          </w:p>
        </w:tc>
      </w:tr>
      <w:tr w:rsidR="00AD3F4C" w:rsidRPr="00AD3F4C" w14:paraId="3D6DBEE6" w14:textId="77777777" w:rsidTr="0059765E">
        <w:trPr>
          <w:jc w:val="center"/>
        </w:trPr>
        <w:tc>
          <w:tcPr>
            <w:tcW w:w="697" w:type="dxa"/>
          </w:tcPr>
          <w:p w14:paraId="0281DC91" w14:textId="77777777" w:rsidR="00AD3F4C" w:rsidRPr="00AD3F4C" w:rsidRDefault="00AD3F4C" w:rsidP="0059765E">
            <w:pPr>
              <w:jc w:val="center"/>
              <w:rPr>
                <w:lang w:val="id-ID"/>
              </w:rPr>
            </w:pPr>
            <w:r w:rsidRPr="00AD3F4C">
              <w:rPr>
                <w:lang w:val="id-ID"/>
              </w:rPr>
              <w:t>A46</w:t>
            </w:r>
          </w:p>
        </w:tc>
        <w:tc>
          <w:tcPr>
            <w:tcW w:w="1141" w:type="dxa"/>
          </w:tcPr>
          <w:p w14:paraId="4AF76611" w14:textId="77777777" w:rsidR="00AD3F4C" w:rsidRPr="00AD3F4C" w:rsidRDefault="00AD3F4C" w:rsidP="0059765E">
            <w:pPr>
              <w:jc w:val="center"/>
              <w:rPr>
                <w:lang w:val="id-ID"/>
              </w:rPr>
            </w:pPr>
            <w:r w:rsidRPr="00AD3F4C">
              <w:rPr>
                <w:lang w:val="id-ID"/>
              </w:rPr>
              <w:t>0,423</w:t>
            </w:r>
          </w:p>
        </w:tc>
        <w:tc>
          <w:tcPr>
            <w:tcW w:w="992" w:type="dxa"/>
          </w:tcPr>
          <w:p w14:paraId="10136748" w14:textId="77777777" w:rsidR="00AD3F4C" w:rsidRPr="00AD3F4C" w:rsidRDefault="00AD3F4C" w:rsidP="0059765E">
            <w:pPr>
              <w:jc w:val="center"/>
              <w:rPr>
                <w:lang w:val="id-ID"/>
              </w:rPr>
            </w:pPr>
            <w:r w:rsidRPr="00AD3F4C">
              <w:rPr>
                <w:lang w:val="id-ID"/>
              </w:rPr>
              <w:t>0,361</w:t>
            </w:r>
          </w:p>
        </w:tc>
        <w:tc>
          <w:tcPr>
            <w:tcW w:w="1448" w:type="dxa"/>
          </w:tcPr>
          <w:p w14:paraId="536DFC1D" w14:textId="77777777" w:rsidR="00AD3F4C" w:rsidRPr="00AD3F4C" w:rsidRDefault="00AD3F4C" w:rsidP="0059765E">
            <w:pPr>
              <w:jc w:val="center"/>
              <w:rPr>
                <w:lang w:val="id-ID"/>
              </w:rPr>
            </w:pPr>
            <w:r w:rsidRPr="00AD3F4C">
              <w:rPr>
                <w:lang w:val="id-ID"/>
              </w:rPr>
              <w:t>Valid</w:t>
            </w:r>
          </w:p>
        </w:tc>
      </w:tr>
      <w:tr w:rsidR="00AD3F4C" w:rsidRPr="00AD3F4C" w14:paraId="13CF883A" w14:textId="77777777" w:rsidTr="0059765E">
        <w:trPr>
          <w:jc w:val="center"/>
        </w:trPr>
        <w:tc>
          <w:tcPr>
            <w:tcW w:w="697" w:type="dxa"/>
          </w:tcPr>
          <w:p w14:paraId="364159A4" w14:textId="77777777" w:rsidR="00AD3F4C" w:rsidRPr="00AD3F4C" w:rsidRDefault="00AD3F4C" w:rsidP="0059765E">
            <w:pPr>
              <w:jc w:val="center"/>
              <w:rPr>
                <w:lang w:val="id-ID"/>
              </w:rPr>
            </w:pPr>
            <w:r w:rsidRPr="00AD3F4C">
              <w:rPr>
                <w:lang w:val="id-ID"/>
              </w:rPr>
              <w:t>A47</w:t>
            </w:r>
          </w:p>
        </w:tc>
        <w:tc>
          <w:tcPr>
            <w:tcW w:w="1141" w:type="dxa"/>
          </w:tcPr>
          <w:p w14:paraId="0418CB7D" w14:textId="77777777" w:rsidR="00AD3F4C" w:rsidRPr="00AD3F4C" w:rsidRDefault="00AD3F4C" w:rsidP="0059765E">
            <w:pPr>
              <w:jc w:val="center"/>
              <w:rPr>
                <w:lang w:val="id-ID"/>
              </w:rPr>
            </w:pPr>
            <w:r w:rsidRPr="00AD3F4C">
              <w:rPr>
                <w:lang w:val="id-ID"/>
              </w:rPr>
              <w:t>0,569</w:t>
            </w:r>
          </w:p>
        </w:tc>
        <w:tc>
          <w:tcPr>
            <w:tcW w:w="992" w:type="dxa"/>
          </w:tcPr>
          <w:p w14:paraId="464324E5" w14:textId="77777777" w:rsidR="00AD3F4C" w:rsidRPr="00AD3F4C" w:rsidRDefault="00AD3F4C" w:rsidP="0059765E">
            <w:pPr>
              <w:jc w:val="center"/>
              <w:rPr>
                <w:lang w:val="id-ID"/>
              </w:rPr>
            </w:pPr>
            <w:r w:rsidRPr="00AD3F4C">
              <w:rPr>
                <w:lang w:val="id-ID"/>
              </w:rPr>
              <w:t>0,361</w:t>
            </w:r>
          </w:p>
        </w:tc>
        <w:tc>
          <w:tcPr>
            <w:tcW w:w="1448" w:type="dxa"/>
          </w:tcPr>
          <w:p w14:paraId="18EB3EA9" w14:textId="77777777" w:rsidR="00AD3F4C" w:rsidRPr="00AD3F4C" w:rsidRDefault="00AD3F4C" w:rsidP="0059765E">
            <w:pPr>
              <w:jc w:val="center"/>
              <w:rPr>
                <w:lang w:val="id-ID"/>
              </w:rPr>
            </w:pPr>
            <w:r w:rsidRPr="00AD3F4C">
              <w:rPr>
                <w:lang w:val="id-ID"/>
              </w:rPr>
              <w:t>Valid</w:t>
            </w:r>
          </w:p>
        </w:tc>
      </w:tr>
      <w:tr w:rsidR="00AD3F4C" w:rsidRPr="00AD3F4C" w14:paraId="75C2EF40" w14:textId="77777777" w:rsidTr="0059765E">
        <w:trPr>
          <w:jc w:val="center"/>
        </w:trPr>
        <w:tc>
          <w:tcPr>
            <w:tcW w:w="697" w:type="dxa"/>
          </w:tcPr>
          <w:p w14:paraId="1BA9E0B4" w14:textId="77777777" w:rsidR="00AD3F4C" w:rsidRPr="00AD3F4C" w:rsidRDefault="00AD3F4C" w:rsidP="0059765E">
            <w:pPr>
              <w:jc w:val="center"/>
              <w:rPr>
                <w:lang w:val="id-ID"/>
              </w:rPr>
            </w:pPr>
            <w:r w:rsidRPr="00AD3F4C">
              <w:rPr>
                <w:lang w:val="id-ID"/>
              </w:rPr>
              <w:t>A48</w:t>
            </w:r>
          </w:p>
        </w:tc>
        <w:tc>
          <w:tcPr>
            <w:tcW w:w="1141" w:type="dxa"/>
          </w:tcPr>
          <w:p w14:paraId="5F1E25BE" w14:textId="77777777" w:rsidR="00AD3F4C" w:rsidRPr="00AD3F4C" w:rsidRDefault="00AD3F4C" w:rsidP="0059765E">
            <w:pPr>
              <w:jc w:val="center"/>
              <w:rPr>
                <w:lang w:val="id-ID"/>
              </w:rPr>
            </w:pPr>
            <w:r w:rsidRPr="00AD3F4C">
              <w:rPr>
                <w:lang w:val="id-ID"/>
              </w:rPr>
              <w:t>0,514</w:t>
            </w:r>
          </w:p>
        </w:tc>
        <w:tc>
          <w:tcPr>
            <w:tcW w:w="992" w:type="dxa"/>
          </w:tcPr>
          <w:p w14:paraId="229AC763" w14:textId="77777777" w:rsidR="00AD3F4C" w:rsidRPr="00AD3F4C" w:rsidRDefault="00AD3F4C" w:rsidP="0059765E">
            <w:pPr>
              <w:jc w:val="center"/>
              <w:rPr>
                <w:lang w:val="id-ID"/>
              </w:rPr>
            </w:pPr>
            <w:r w:rsidRPr="00AD3F4C">
              <w:rPr>
                <w:lang w:val="id-ID"/>
              </w:rPr>
              <w:t>0,361</w:t>
            </w:r>
          </w:p>
        </w:tc>
        <w:tc>
          <w:tcPr>
            <w:tcW w:w="1448" w:type="dxa"/>
          </w:tcPr>
          <w:p w14:paraId="26DFE0E1" w14:textId="77777777" w:rsidR="00AD3F4C" w:rsidRPr="00AD3F4C" w:rsidRDefault="00AD3F4C" w:rsidP="0059765E">
            <w:pPr>
              <w:jc w:val="center"/>
              <w:rPr>
                <w:lang w:val="id-ID"/>
              </w:rPr>
            </w:pPr>
            <w:r w:rsidRPr="00AD3F4C">
              <w:rPr>
                <w:lang w:val="id-ID"/>
              </w:rPr>
              <w:t>Valid</w:t>
            </w:r>
          </w:p>
        </w:tc>
      </w:tr>
      <w:tr w:rsidR="00AD3F4C" w:rsidRPr="00AD3F4C" w14:paraId="11C640DE" w14:textId="77777777" w:rsidTr="0059765E">
        <w:trPr>
          <w:jc w:val="center"/>
        </w:trPr>
        <w:tc>
          <w:tcPr>
            <w:tcW w:w="697" w:type="dxa"/>
          </w:tcPr>
          <w:p w14:paraId="52617072" w14:textId="77777777" w:rsidR="00AD3F4C" w:rsidRPr="00AD3F4C" w:rsidRDefault="00AD3F4C" w:rsidP="0059765E">
            <w:pPr>
              <w:jc w:val="center"/>
              <w:rPr>
                <w:lang w:val="id-ID"/>
              </w:rPr>
            </w:pPr>
            <w:r w:rsidRPr="00AD3F4C">
              <w:rPr>
                <w:lang w:val="id-ID"/>
              </w:rPr>
              <w:t>A49</w:t>
            </w:r>
          </w:p>
        </w:tc>
        <w:tc>
          <w:tcPr>
            <w:tcW w:w="1141" w:type="dxa"/>
          </w:tcPr>
          <w:p w14:paraId="7F23AB8A" w14:textId="77777777" w:rsidR="00AD3F4C" w:rsidRPr="00AD3F4C" w:rsidRDefault="00AD3F4C" w:rsidP="0059765E">
            <w:pPr>
              <w:jc w:val="center"/>
              <w:rPr>
                <w:lang w:val="id-ID"/>
              </w:rPr>
            </w:pPr>
            <w:r w:rsidRPr="00AD3F4C">
              <w:rPr>
                <w:lang w:val="id-ID"/>
              </w:rPr>
              <w:t>0,531</w:t>
            </w:r>
          </w:p>
        </w:tc>
        <w:tc>
          <w:tcPr>
            <w:tcW w:w="992" w:type="dxa"/>
          </w:tcPr>
          <w:p w14:paraId="1678BD14" w14:textId="77777777" w:rsidR="00AD3F4C" w:rsidRPr="00AD3F4C" w:rsidRDefault="00AD3F4C" w:rsidP="0059765E">
            <w:pPr>
              <w:jc w:val="center"/>
              <w:rPr>
                <w:lang w:val="id-ID"/>
              </w:rPr>
            </w:pPr>
            <w:r w:rsidRPr="00AD3F4C">
              <w:rPr>
                <w:lang w:val="id-ID"/>
              </w:rPr>
              <w:t>0,361</w:t>
            </w:r>
          </w:p>
        </w:tc>
        <w:tc>
          <w:tcPr>
            <w:tcW w:w="1448" w:type="dxa"/>
          </w:tcPr>
          <w:p w14:paraId="30FA6A21" w14:textId="77777777" w:rsidR="00AD3F4C" w:rsidRPr="00AD3F4C" w:rsidRDefault="00AD3F4C" w:rsidP="0059765E">
            <w:pPr>
              <w:jc w:val="center"/>
              <w:rPr>
                <w:lang w:val="id-ID"/>
              </w:rPr>
            </w:pPr>
            <w:r w:rsidRPr="00AD3F4C">
              <w:rPr>
                <w:lang w:val="id-ID"/>
              </w:rPr>
              <w:t>Valid</w:t>
            </w:r>
          </w:p>
        </w:tc>
      </w:tr>
      <w:tr w:rsidR="00AD3F4C" w:rsidRPr="00AD3F4C" w14:paraId="40167B9B" w14:textId="77777777" w:rsidTr="0059765E">
        <w:trPr>
          <w:jc w:val="center"/>
        </w:trPr>
        <w:tc>
          <w:tcPr>
            <w:tcW w:w="697" w:type="dxa"/>
          </w:tcPr>
          <w:p w14:paraId="7DB3460F" w14:textId="77777777" w:rsidR="00AD3F4C" w:rsidRPr="00AD3F4C" w:rsidRDefault="00AD3F4C" w:rsidP="0059765E">
            <w:pPr>
              <w:jc w:val="center"/>
              <w:rPr>
                <w:lang w:val="id-ID"/>
              </w:rPr>
            </w:pPr>
            <w:r w:rsidRPr="00AD3F4C">
              <w:rPr>
                <w:lang w:val="id-ID"/>
              </w:rPr>
              <w:t>A50</w:t>
            </w:r>
          </w:p>
        </w:tc>
        <w:tc>
          <w:tcPr>
            <w:tcW w:w="1141" w:type="dxa"/>
          </w:tcPr>
          <w:p w14:paraId="61939D3E" w14:textId="77777777" w:rsidR="00AD3F4C" w:rsidRPr="00AD3F4C" w:rsidRDefault="00AD3F4C" w:rsidP="0059765E">
            <w:pPr>
              <w:jc w:val="center"/>
              <w:rPr>
                <w:lang w:val="id-ID"/>
              </w:rPr>
            </w:pPr>
            <w:r w:rsidRPr="00AD3F4C">
              <w:rPr>
                <w:lang w:val="id-ID"/>
              </w:rPr>
              <w:t>0,533</w:t>
            </w:r>
          </w:p>
        </w:tc>
        <w:tc>
          <w:tcPr>
            <w:tcW w:w="992" w:type="dxa"/>
          </w:tcPr>
          <w:p w14:paraId="77042DA9" w14:textId="77777777" w:rsidR="00AD3F4C" w:rsidRPr="00AD3F4C" w:rsidRDefault="00AD3F4C" w:rsidP="0059765E">
            <w:pPr>
              <w:jc w:val="center"/>
              <w:rPr>
                <w:lang w:val="id-ID"/>
              </w:rPr>
            </w:pPr>
            <w:r w:rsidRPr="00AD3F4C">
              <w:rPr>
                <w:lang w:val="id-ID"/>
              </w:rPr>
              <w:t>0,361</w:t>
            </w:r>
          </w:p>
        </w:tc>
        <w:tc>
          <w:tcPr>
            <w:tcW w:w="1448" w:type="dxa"/>
          </w:tcPr>
          <w:p w14:paraId="765899F0" w14:textId="77777777" w:rsidR="00AD3F4C" w:rsidRPr="00AD3F4C" w:rsidRDefault="00AD3F4C" w:rsidP="0059765E">
            <w:pPr>
              <w:jc w:val="center"/>
              <w:rPr>
                <w:lang w:val="id-ID"/>
              </w:rPr>
            </w:pPr>
            <w:r w:rsidRPr="00AD3F4C">
              <w:rPr>
                <w:lang w:val="id-ID"/>
              </w:rPr>
              <w:t>Valid</w:t>
            </w:r>
          </w:p>
        </w:tc>
      </w:tr>
    </w:tbl>
    <w:bookmarkEnd w:id="2"/>
    <w:p w14:paraId="1C6DB0C3" w14:textId="2393A36C" w:rsidR="002711F6" w:rsidRPr="00A35006" w:rsidRDefault="00AD3F4C" w:rsidP="00D04058">
      <w:pPr>
        <w:pBdr>
          <w:top w:val="nil"/>
          <w:left w:val="nil"/>
          <w:bottom w:val="nil"/>
          <w:right w:val="nil"/>
          <w:between w:val="nil"/>
        </w:pBdr>
        <w:tabs>
          <w:tab w:val="left" w:pos="1701"/>
        </w:tabs>
        <w:spacing w:after="60" w:line="276" w:lineRule="auto"/>
        <w:ind w:right="96"/>
        <w:jc w:val="center"/>
        <w:rPr>
          <w:color w:val="000000"/>
          <w:lang w:val="id-ID"/>
        </w:rPr>
      </w:pPr>
      <w:r w:rsidRPr="00A35006">
        <w:rPr>
          <w:color w:val="000000"/>
          <w:lang w:val="id-ID"/>
        </w:rPr>
        <w:t xml:space="preserve"> </w:t>
      </w:r>
      <w:r w:rsidR="005F1BB6" w:rsidRPr="00A35006">
        <w:rPr>
          <w:color w:val="000000"/>
          <w:lang w:val="id-ID"/>
        </w:rPr>
        <w:t>(Sumber: Pengolahan Data Peneliti, 2024)</w:t>
      </w:r>
    </w:p>
    <w:p w14:paraId="19CB0E2D" w14:textId="344A5A10" w:rsidR="005F1BB6" w:rsidRPr="00A35006" w:rsidRDefault="005F1BB6" w:rsidP="00D04058">
      <w:pPr>
        <w:pBdr>
          <w:top w:val="nil"/>
          <w:left w:val="nil"/>
          <w:bottom w:val="nil"/>
          <w:right w:val="nil"/>
          <w:between w:val="nil"/>
        </w:pBdr>
        <w:tabs>
          <w:tab w:val="left" w:pos="1701"/>
        </w:tabs>
        <w:spacing w:after="60" w:line="276" w:lineRule="auto"/>
        <w:ind w:right="96"/>
        <w:rPr>
          <w:b/>
          <w:bCs/>
          <w:color w:val="000000"/>
          <w:lang w:val="id-ID"/>
        </w:rPr>
      </w:pPr>
      <w:r w:rsidRPr="00A35006">
        <w:rPr>
          <w:b/>
          <w:bCs/>
          <w:color w:val="000000"/>
          <w:lang w:val="id-ID"/>
        </w:rPr>
        <w:t>2. Uji Reliabilitas</w:t>
      </w:r>
    </w:p>
    <w:p w14:paraId="1E665792" w14:textId="06BC2867" w:rsidR="005F1BB6" w:rsidRPr="00A35006" w:rsidRDefault="005F1BB6" w:rsidP="00DE6653">
      <w:pPr>
        <w:spacing w:line="276" w:lineRule="auto"/>
        <w:jc w:val="both"/>
        <w:rPr>
          <w:lang w:val="id-ID"/>
        </w:rPr>
      </w:pPr>
      <w:r w:rsidRPr="00A35006">
        <w:rPr>
          <w:lang w:val="id-ID"/>
        </w:rPr>
        <w:t xml:space="preserve">Uji reliabilitas </w:t>
      </w:r>
      <w:r w:rsidR="00C7497C" w:rsidRPr="00A35006">
        <w:rPr>
          <w:lang w:val="id-ID"/>
        </w:rPr>
        <w:t>adalah</w:t>
      </w:r>
      <w:r w:rsidRPr="00A35006">
        <w:rPr>
          <w:lang w:val="id-ID"/>
        </w:rPr>
        <w:t xml:space="preserve"> proses untuk mengetahui </w:t>
      </w:r>
      <w:r w:rsidR="00E51E07" w:rsidRPr="00A35006">
        <w:rPr>
          <w:lang w:val="id-ID"/>
        </w:rPr>
        <w:t>sekonsisten apa</w:t>
      </w:r>
      <w:r w:rsidRPr="00A35006">
        <w:rPr>
          <w:lang w:val="id-ID"/>
        </w:rPr>
        <w:t xml:space="preserve"> hasil suatu alat ukur suatu variabel mampu </w:t>
      </w:r>
      <w:r w:rsidR="00A024A4" w:rsidRPr="00A35006">
        <w:rPr>
          <w:lang w:val="id-ID"/>
        </w:rPr>
        <w:t>disebut</w:t>
      </w:r>
      <w:r w:rsidRPr="00A35006">
        <w:rPr>
          <w:lang w:val="id-ID"/>
        </w:rPr>
        <w:t xml:space="preserve"> reliabel </w:t>
      </w:r>
      <w:r w:rsidR="00A024A4" w:rsidRPr="00A35006">
        <w:rPr>
          <w:lang w:val="id-ID"/>
        </w:rPr>
        <w:t>bila</w:t>
      </w:r>
      <w:r w:rsidRPr="00A35006">
        <w:rPr>
          <w:lang w:val="id-ID"/>
        </w:rPr>
        <w:t xml:space="preserve"> </w:t>
      </w:r>
      <w:r w:rsidRPr="00A35006">
        <w:rPr>
          <w:i/>
          <w:iCs/>
          <w:lang w:val="id-ID"/>
        </w:rPr>
        <w:t>Alpha Cronbach</w:t>
      </w:r>
      <w:r w:rsidR="00A024A4" w:rsidRPr="00A35006">
        <w:rPr>
          <w:i/>
          <w:iCs/>
          <w:lang w:val="id-ID"/>
        </w:rPr>
        <w:t xml:space="preserve"> value</w:t>
      </w:r>
      <w:r w:rsidRPr="00A35006">
        <w:rPr>
          <w:lang w:val="id-ID"/>
        </w:rPr>
        <w:t xml:space="preserve"> yang </w:t>
      </w:r>
      <w:r w:rsidR="00A44394" w:rsidRPr="00A35006">
        <w:rPr>
          <w:lang w:val="id-ID"/>
        </w:rPr>
        <w:t>dipunyai</w:t>
      </w:r>
      <w:r w:rsidRPr="00A35006">
        <w:rPr>
          <w:lang w:val="id-ID"/>
        </w:rPr>
        <w:t xml:space="preserve"> </w:t>
      </w:r>
      <w:r w:rsidR="005C7EFE" w:rsidRPr="00A35006">
        <w:rPr>
          <w:lang w:val="id-ID"/>
        </w:rPr>
        <w:t>melampaui</w:t>
      </w:r>
      <w:r w:rsidRPr="00A35006">
        <w:rPr>
          <w:lang w:val="id-ID"/>
        </w:rPr>
        <w:t xml:space="preserve"> 0,60. </w:t>
      </w:r>
      <w:r w:rsidR="006F558D" w:rsidRPr="00A35006">
        <w:rPr>
          <w:lang w:val="id-ID"/>
        </w:rPr>
        <w:t>Untuk hasil</w:t>
      </w:r>
      <w:r w:rsidRPr="00A35006">
        <w:rPr>
          <w:lang w:val="id-ID"/>
        </w:rPr>
        <w:t xml:space="preserve"> uji reliabilitas yang </w:t>
      </w:r>
      <w:r w:rsidR="00111686" w:rsidRPr="00A35006">
        <w:rPr>
          <w:lang w:val="id-ID"/>
        </w:rPr>
        <w:t>digolongkan</w:t>
      </w:r>
      <w:r w:rsidRPr="00A35006">
        <w:rPr>
          <w:lang w:val="id-ID"/>
        </w:rPr>
        <w:t xml:space="preserve"> menjadi 7 bagian </w:t>
      </w:r>
      <w:r w:rsidR="00E961BD" w:rsidRPr="00A35006">
        <w:rPr>
          <w:lang w:val="id-ID"/>
        </w:rPr>
        <w:t>selaras pada</w:t>
      </w:r>
      <w:r w:rsidRPr="00A35006">
        <w:rPr>
          <w:lang w:val="id-ID"/>
        </w:rPr>
        <w:t xml:space="preserve"> dimensi yang </w:t>
      </w:r>
      <w:r w:rsidR="00A44394" w:rsidRPr="00A35006">
        <w:rPr>
          <w:lang w:val="id-ID"/>
        </w:rPr>
        <w:t>dipunyai</w:t>
      </w:r>
      <w:r w:rsidRPr="00A35006">
        <w:rPr>
          <w:lang w:val="id-ID"/>
        </w:rPr>
        <w:t xml:space="preserve"> </w:t>
      </w:r>
      <w:r w:rsidRPr="00A35006">
        <w:rPr>
          <w:i/>
          <w:iCs/>
          <w:lang w:val="id-ID"/>
        </w:rPr>
        <w:t>Nosacq-50</w:t>
      </w:r>
      <w:r w:rsidRPr="00A35006">
        <w:rPr>
          <w:lang w:val="id-ID"/>
        </w:rPr>
        <w:t xml:space="preserve">. Hasil uji reliabilitas </w:t>
      </w:r>
      <w:r w:rsidR="00C7497C" w:rsidRPr="00A35006">
        <w:rPr>
          <w:lang w:val="id-ID"/>
        </w:rPr>
        <w:t>dapat</w:t>
      </w:r>
      <w:r w:rsidR="003A4667" w:rsidRPr="00A35006">
        <w:rPr>
          <w:lang w:val="id-ID"/>
        </w:rPr>
        <w:t xml:space="preserve"> terlihat</w:t>
      </w:r>
      <w:r w:rsidRPr="00A35006">
        <w:rPr>
          <w:lang w:val="id-ID"/>
        </w:rPr>
        <w:t xml:space="preserve"> pada </w:t>
      </w:r>
      <w:r w:rsidR="00E86F5A" w:rsidRPr="00A35006">
        <w:rPr>
          <w:lang w:val="id-ID"/>
        </w:rPr>
        <w:t>tabel yakni</w:t>
      </w:r>
      <w:r w:rsidRPr="00A35006">
        <w:rPr>
          <w:lang w:val="id-ID"/>
        </w:rPr>
        <w:t>.</w:t>
      </w:r>
    </w:p>
    <w:p w14:paraId="47190BA4" w14:textId="43CC36E6" w:rsidR="005F1BB6" w:rsidRPr="00A35006" w:rsidRDefault="00DE6653" w:rsidP="00D04058">
      <w:pPr>
        <w:spacing w:line="276" w:lineRule="auto"/>
        <w:jc w:val="center"/>
        <w:rPr>
          <w:b/>
          <w:bCs/>
          <w:lang w:val="id-ID"/>
        </w:rPr>
      </w:pPr>
      <w:r w:rsidRPr="00A35006">
        <w:rPr>
          <w:b/>
          <w:bCs/>
          <w:lang w:val="id-ID"/>
        </w:rPr>
        <w:t xml:space="preserve">Tabel 5 Hasil Uji Reliabilitas </w:t>
      </w:r>
      <w:r w:rsidRPr="00A35006">
        <w:rPr>
          <w:b/>
          <w:bCs/>
          <w:i/>
          <w:iCs/>
          <w:lang w:val="id-ID"/>
        </w:rPr>
        <w:t>Nosacq-50</w:t>
      </w:r>
    </w:p>
    <w:tbl>
      <w:tblPr>
        <w:tblStyle w:val="TableGrid"/>
        <w:tblW w:w="0" w:type="auto"/>
        <w:jc w:val="center"/>
        <w:tblLook w:val="04A0" w:firstRow="1" w:lastRow="0" w:firstColumn="1" w:lastColumn="0" w:noHBand="0" w:noVBand="1"/>
      </w:tblPr>
      <w:tblGrid>
        <w:gridCol w:w="1014"/>
        <w:gridCol w:w="1509"/>
        <w:gridCol w:w="1620"/>
      </w:tblGrid>
      <w:tr w:rsidR="00D04058" w:rsidRPr="00A35006" w14:paraId="5793A71B" w14:textId="77777777" w:rsidTr="00AB4D23">
        <w:trPr>
          <w:jc w:val="center"/>
        </w:trPr>
        <w:tc>
          <w:tcPr>
            <w:tcW w:w="1030" w:type="dxa"/>
          </w:tcPr>
          <w:p w14:paraId="4FEAC29F"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bookmarkStart w:id="3" w:name="_Hlk170560474"/>
            <w:r w:rsidRPr="00A35006">
              <w:rPr>
                <w:rFonts w:ascii="Times New Roman" w:hAnsi="Times New Roman" w:cs="Times New Roman"/>
                <w:sz w:val="20"/>
                <w:szCs w:val="20"/>
              </w:rPr>
              <w:t>Dimensi</w:t>
            </w:r>
          </w:p>
        </w:tc>
        <w:tc>
          <w:tcPr>
            <w:tcW w:w="1570" w:type="dxa"/>
          </w:tcPr>
          <w:p w14:paraId="7C393682" w14:textId="77777777" w:rsidR="00D04058" w:rsidRPr="00A35006" w:rsidRDefault="00D04058" w:rsidP="00AB4D23">
            <w:pPr>
              <w:pStyle w:val="ListParagraph"/>
              <w:spacing w:line="240" w:lineRule="auto"/>
              <w:ind w:left="0"/>
              <w:jc w:val="center"/>
              <w:rPr>
                <w:rFonts w:ascii="Times New Roman" w:hAnsi="Times New Roman" w:cs="Times New Roman"/>
                <w:i/>
                <w:iCs/>
                <w:sz w:val="20"/>
                <w:szCs w:val="20"/>
              </w:rPr>
            </w:pPr>
            <w:r w:rsidRPr="00A35006">
              <w:rPr>
                <w:rFonts w:ascii="Times New Roman" w:hAnsi="Times New Roman" w:cs="Times New Roman"/>
                <w:i/>
                <w:iCs/>
                <w:sz w:val="20"/>
                <w:szCs w:val="20"/>
              </w:rPr>
              <w:t>Alpha Cronbach</w:t>
            </w:r>
          </w:p>
        </w:tc>
        <w:tc>
          <w:tcPr>
            <w:tcW w:w="1674" w:type="dxa"/>
          </w:tcPr>
          <w:p w14:paraId="39ED16E2"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Kesimpulan</w:t>
            </w:r>
          </w:p>
        </w:tc>
      </w:tr>
      <w:tr w:rsidR="00D04058" w:rsidRPr="00A35006" w14:paraId="3C593C64" w14:textId="77777777" w:rsidTr="00AB4D23">
        <w:trPr>
          <w:jc w:val="center"/>
        </w:trPr>
        <w:tc>
          <w:tcPr>
            <w:tcW w:w="1030" w:type="dxa"/>
          </w:tcPr>
          <w:p w14:paraId="567E89D4"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1</w:t>
            </w:r>
          </w:p>
        </w:tc>
        <w:tc>
          <w:tcPr>
            <w:tcW w:w="1570" w:type="dxa"/>
          </w:tcPr>
          <w:p w14:paraId="4F7A6DBF"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0,673</w:t>
            </w:r>
          </w:p>
        </w:tc>
        <w:tc>
          <w:tcPr>
            <w:tcW w:w="1674" w:type="dxa"/>
          </w:tcPr>
          <w:p w14:paraId="26D10929"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Reliabel</w:t>
            </w:r>
          </w:p>
        </w:tc>
      </w:tr>
      <w:tr w:rsidR="00D04058" w:rsidRPr="00A35006" w14:paraId="3B62CD05" w14:textId="77777777" w:rsidTr="00AB4D23">
        <w:trPr>
          <w:jc w:val="center"/>
        </w:trPr>
        <w:tc>
          <w:tcPr>
            <w:tcW w:w="1030" w:type="dxa"/>
          </w:tcPr>
          <w:p w14:paraId="466EA1A5"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2</w:t>
            </w:r>
          </w:p>
        </w:tc>
        <w:tc>
          <w:tcPr>
            <w:tcW w:w="1570" w:type="dxa"/>
          </w:tcPr>
          <w:p w14:paraId="1D3BFE33"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0,795</w:t>
            </w:r>
          </w:p>
        </w:tc>
        <w:tc>
          <w:tcPr>
            <w:tcW w:w="1674" w:type="dxa"/>
          </w:tcPr>
          <w:p w14:paraId="2193BA67"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Reliabel</w:t>
            </w:r>
          </w:p>
        </w:tc>
      </w:tr>
      <w:tr w:rsidR="00D04058" w:rsidRPr="00A35006" w14:paraId="3021059F" w14:textId="77777777" w:rsidTr="00AB4D23">
        <w:trPr>
          <w:jc w:val="center"/>
        </w:trPr>
        <w:tc>
          <w:tcPr>
            <w:tcW w:w="1030" w:type="dxa"/>
          </w:tcPr>
          <w:p w14:paraId="58601D38"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3</w:t>
            </w:r>
          </w:p>
        </w:tc>
        <w:tc>
          <w:tcPr>
            <w:tcW w:w="1570" w:type="dxa"/>
          </w:tcPr>
          <w:p w14:paraId="7A4DD677"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0,625</w:t>
            </w:r>
          </w:p>
        </w:tc>
        <w:tc>
          <w:tcPr>
            <w:tcW w:w="1674" w:type="dxa"/>
          </w:tcPr>
          <w:p w14:paraId="17298D5E"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Reliabel</w:t>
            </w:r>
          </w:p>
        </w:tc>
      </w:tr>
      <w:tr w:rsidR="00D04058" w:rsidRPr="00A35006" w14:paraId="607A59F4" w14:textId="77777777" w:rsidTr="00AB4D23">
        <w:trPr>
          <w:jc w:val="center"/>
        </w:trPr>
        <w:tc>
          <w:tcPr>
            <w:tcW w:w="1030" w:type="dxa"/>
          </w:tcPr>
          <w:p w14:paraId="7DE1809F"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4</w:t>
            </w:r>
          </w:p>
        </w:tc>
        <w:tc>
          <w:tcPr>
            <w:tcW w:w="1570" w:type="dxa"/>
          </w:tcPr>
          <w:p w14:paraId="4F104820"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0,654</w:t>
            </w:r>
          </w:p>
        </w:tc>
        <w:tc>
          <w:tcPr>
            <w:tcW w:w="1674" w:type="dxa"/>
          </w:tcPr>
          <w:p w14:paraId="3EABD0E9"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Reliabel</w:t>
            </w:r>
          </w:p>
        </w:tc>
      </w:tr>
      <w:tr w:rsidR="00D04058" w:rsidRPr="00A35006" w14:paraId="6D8E95DE" w14:textId="77777777" w:rsidTr="00AB4D23">
        <w:trPr>
          <w:jc w:val="center"/>
        </w:trPr>
        <w:tc>
          <w:tcPr>
            <w:tcW w:w="1030" w:type="dxa"/>
          </w:tcPr>
          <w:p w14:paraId="50D9C147"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5</w:t>
            </w:r>
          </w:p>
        </w:tc>
        <w:tc>
          <w:tcPr>
            <w:tcW w:w="1570" w:type="dxa"/>
          </w:tcPr>
          <w:p w14:paraId="4CD8A040"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0,806</w:t>
            </w:r>
          </w:p>
        </w:tc>
        <w:tc>
          <w:tcPr>
            <w:tcW w:w="1674" w:type="dxa"/>
          </w:tcPr>
          <w:p w14:paraId="2D88A0D3"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Reliabel</w:t>
            </w:r>
          </w:p>
        </w:tc>
      </w:tr>
      <w:tr w:rsidR="00D04058" w:rsidRPr="00A35006" w14:paraId="1622778B" w14:textId="77777777" w:rsidTr="00AB4D23">
        <w:trPr>
          <w:jc w:val="center"/>
        </w:trPr>
        <w:tc>
          <w:tcPr>
            <w:tcW w:w="1030" w:type="dxa"/>
          </w:tcPr>
          <w:p w14:paraId="12184FFA"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6</w:t>
            </w:r>
          </w:p>
        </w:tc>
        <w:tc>
          <w:tcPr>
            <w:tcW w:w="1570" w:type="dxa"/>
          </w:tcPr>
          <w:p w14:paraId="49C0D3B4"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0,767</w:t>
            </w:r>
          </w:p>
        </w:tc>
        <w:tc>
          <w:tcPr>
            <w:tcW w:w="1674" w:type="dxa"/>
          </w:tcPr>
          <w:p w14:paraId="05868ED7"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Reliabel</w:t>
            </w:r>
          </w:p>
        </w:tc>
      </w:tr>
      <w:tr w:rsidR="00D04058" w:rsidRPr="00A35006" w14:paraId="119250E6" w14:textId="77777777" w:rsidTr="00AB4D23">
        <w:trPr>
          <w:jc w:val="center"/>
        </w:trPr>
        <w:tc>
          <w:tcPr>
            <w:tcW w:w="1030" w:type="dxa"/>
          </w:tcPr>
          <w:p w14:paraId="4350D421"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7</w:t>
            </w:r>
          </w:p>
        </w:tc>
        <w:tc>
          <w:tcPr>
            <w:tcW w:w="1570" w:type="dxa"/>
          </w:tcPr>
          <w:p w14:paraId="0EE6DE84" w14:textId="5939B4A3"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0,</w:t>
            </w:r>
            <w:r w:rsidR="003B4528" w:rsidRPr="00A35006">
              <w:rPr>
                <w:rFonts w:ascii="Times New Roman" w:hAnsi="Times New Roman" w:cs="Times New Roman"/>
                <w:sz w:val="20"/>
                <w:szCs w:val="20"/>
              </w:rPr>
              <w:t>6</w:t>
            </w:r>
            <w:r w:rsidRPr="00A35006">
              <w:rPr>
                <w:rFonts w:ascii="Times New Roman" w:hAnsi="Times New Roman" w:cs="Times New Roman"/>
                <w:sz w:val="20"/>
                <w:szCs w:val="20"/>
              </w:rPr>
              <w:t>13</w:t>
            </w:r>
          </w:p>
        </w:tc>
        <w:tc>
          <w:tcPr>
            <w:tcW w:w="1674" w:type="dxa"/>
          </w:tcPr>
          <w:p w14:paraId="49F33057" w14:textId="77777777" w:rsidR="00D04058" w:rsidRPr="00A35006" w:rsidRDefault="00D04058"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Reliabel</w:t>
            </w:r>
          </w:p>
        </w:tc>
      </w:tr>
    </w:tbl>
    <w:bookmarkEnd w:id="3"/>
    <w:p w14:paraId="52F79546" w14:textId="25AAAB65" w:rsidR="00993506" w:rsidRPr="00A35006" w:rsidRDefault="005F1BB6" w:rsidP="00D04058">
      <w:pPr>
        <w:spacing w:line="276" w:lineRule="auto"/>
        <w:jc w:val="center"/>
        <w:rPr>
          <w:lang w:val="id-ID"/>
        </w:rPr>
      </w:pPr>
      <w:r w:rsidRPr="00A35006">
        <w:rPr>
          <w:lang w:val="id-ID"/>
        </w:rPr>
        <w:t>(Sumber: Pengolahan Data Peneliti, 2024)</w:t>
      </w:r>
    </w:p>
    <w:p w14:paraId="40E208C9" w14:textId="54441572" w:rsidR="00DE6653" w:rsidRPr="00A35006" w:rsidRDefault="00DE6653" w:rsidP="00DE6653">
      <w:pPr>
        <w:spacing w:line="276" w:lineRule="auto"/>
        <w:jc w:val="both"/>
        <w:rPr>
          <w:lang w:val="id-ID"/>
        </w:rPr>
      </w:pPr>
      <w:r w:rsidRPr="00A35006">
        <w:rPr>
          <w:b/>
          <w:bCs/>
          <w:lang w:val="id-ID"/>
        </w:rPr>
        <w:t>3. Pengukuran Iklim Keselamatan Kerja Metode NOSACQ-50 (</w:t>
      </w:r>
      <w:r w:rsidRPr="00A35006">
        <w:rPr>
          <w:b/>
          <w:bCs/>
          <w:i/>
          <w:iCs/>
          <w:lang w:val="id-ID"/>
        </w:rPr>
        <w:t>Spider Web</w:t>
      </w:r>
      <w:r w:rsidRPr="00A35006">
        <w:rPr>
          <w:b/>
          <w:bCs/>
          <w:lang w:val="id-ID"/>
        </w:rPr>
        <w:t xml:space="preserve"> dan Statistik Deskriptif)</w:t>
      </w:r>
    </w:p>
    <w:p w14:paraId="1FEA37A9" w14:textId="54173D68" w:rsidR="00A30EB7" w:rsidRPr="00A35006" w:rsidRDefault="006F558D" w:rsidP="00DE6653">
      <w:pPr>
        <w:jc w:val="both"/>
        <w:rPr>
          <w:lang w:val="id-ID"/>
        </w:rPr>
      </w:pPr>
      <w:r w:rsidRPr="00A35006">
        <w:rPr>
          <w:lang w:val="id-ID"/>
        </w:rPr>
        <w:t>Untuk hasil</w:t>
      </w:r>
      <w:r w:rsidR="00DE6653" w:rsidRPr="00A35006">
        <w:rPr>
          <w:lang w:val="id-ID"/>
        </w:rPr>
        <w:t xml:space="preserve"> dari penliaian berdasarkan dimensi:</w:t>
      </w:r>
    </w:p>
    <w:p w14:paraId="53AF0778" w14:textId="77777777" w:rsidR="00611EE2" w:rsidRPr="00A35006" w:rsidRDefault="00765D8E" w:rsidP="00FD328F">
      <w:pPr>
        <w:jc w:val="center"/>
        <w:rPr>
          <w:b/>
          <w:bCs/>
          <w:lang w:val="id-ID"/>
        </w:rPr>
      </w:pPr>
      <w:r w:rsidRPr="00A35006">
        <w:rPr>
          <w:b/>
          <w:bCs/>
          <w:lang w:val="id-ID"/>
        </w:rPr>
        <w:t>Tabel 6</w:t>
      </w:r>
      <w:r w:rsidR="00FD328F" w:rsidRPr="00A35006">
        <w:rPr>
          <w:b/>
          <w:bCs/>
          <w:lang w:val="id-ID"/>
        </w:rPr>
        <w:t xml:space="preserve"> Kategori Penilaian</w:t>
      </w:r>
      <w:r w:rsidR="00A30EB7" w:rsidRPr="00A35006">
        <w:rPr>
          <w:noProof/>
          <w:lang w:val="id-ID"/>
        </w:rPr>
        <w:t xml:space="preserve"> </w:t>
      </w:r>
    </w:p>
    <w:tbl>
      <w:tblPr>
        <w:tblStyle w:val="TableGrid"/>
        <w:tblW w:w="0" w:type="auto"/>
        <w:jc w:val="center"/>
        <w:tblLook w:val="04A0" w:firstRow="1" w:lastRow="0" w:firstColumn="1" w:lastColumn="0" w:noHBand="0" w:noVBand="1"/>
      </w:tblPr>
      <w:tblGrid>
        <w:gridCol w:w="461"/>
        <w:gridCol w:w="1705"/>
        <w:gridCol w:w="1116"/>
      </w:tblGrid>
      <w:tr w:rsidR="00611EE2" w:rsidRPr="00A35006" w14:paraId="123E9360" w14:textId="77777777" w:rsidTr="00AB4D23">
        <w:trPr>
          <w:trHeight w:val="307"/>
          <w:jc w:val="center"/>
        </w:trPr>
        <w:tc>
          <w:tcPr>
            <w:tcW w:w="0" w:type="auto"/>
            <w:vAlign w:val="center"/>
          </w:tcPr>
          <w:p w14:paraId="7CBE6B5E" w14:textId="77777777" w:rsidR="00611EE2" w:rsidRPr="00A35006" w:rsidRDefault="00611EE2" w:rsidP="00AB4D23">
            <w:pPr>
              <w:spacing w:line="480" w:lineRule="auto"/>
              <w:jc w:val="center"/>
              <w:rPr>
                <w:b/>
                <w:bCs/>
                <w:lang w:val="id-ID"/>
              </w:rPr>
            </w:pPr>
            <w:r w:rsidRPr="00A35006">
              <w:rPr>
                <w:b/>
                <w:bCs/>
                <w:lang w:val="id-ID"/>
              </w:rPr>
              <w:t>No</w:t>
            </w:r>
          </w:p>
        </w:tc>
        <w:tc>
          <w:tcPr>
            <w:tcW w:w="0" w:type="auto"/>
            <w:vAlign w:val="center"/>
          </w:tcPr>
          <w:p w14:paraId="302A011E" w14:textId="77777777" w:rsidR="00611EE2" w:rsidRPr="00A35006" w:rsidRDefault="00611EE2" w:rsidP="00AB4D23">
            <w:pPr>
              <w:spacing w:line="480" w:lineRule="auto"/>
              <w:jc w:val="center"/>
              <w:rPr>
                <w:b/>
                <w:bCs/>
                <w:lang w:val="id-ID"/>
              </w:rPr>
            </w:pPr>
            <w:r w:rsidRPr="00A35006">
              <w:rPr>
                <w:b/>
                <w:bCs/>
                <w:lang w:val="id-ID"/>
              </w:rPr>
              <w:t>Kategori</w:t>
            </w:r>
          </w:p>
        </w:tc>
        <w:tc>
          <w:tcPr>
            <w:tcW w:w="0" w:type="auto"/>
            <w:vAlign w:val="center"/>
          </w:tcPr>
          <w:p w14:paraId="56799B10" w14:textId="77777777" w:rsidR="00611EE2" w:rsidRPr="00A35006" w:rsidRDefault="00611EE2" w:rsidP="00AB4D23">
            <w:pPr>
              <w:spacing w:line="480" w:lineRule="auto"/>
              <w:jc w:val="center"/>
              <w:rPr>
                <w:b/>
                <w:bCs/>
                <w:lang w:val="id-ID"/>
              </w:rPr>
            </w:pPr>
            <w:r w:rsidRPr="00A35006">
              <w:rPr>
                <w:b/>
                <w:bCs/>
                <w:lang w:val="id-ID"/>
              </w:rPr>
              <w:t>Nilai</w:t>
            </w:r>
          </w:p>
        </w:tc>
      </w:tr>
      <w:tr w:rsidR="00611EE2" w:rsidRPr="00A35006" w14:paraId="22C0F649" w14:textId="77777777" w:rsidTr="00AB4D23">
        <w:trPr>
          <w:jc w:val="center"/>
        </w:trPr>
        <w:tc>
          <w:tcPr>
            <w:tcW w:w="0" w:type="auto"/>
            <w:vAlign w:val="center"/>
          </w:tcPr>
          <w:p w14:paraId="05A88632" w14:textId="77777777" w:rsidR="00611EE2" w:rsidRPr="00A35006" w:rsidRDefault="00611EE2" w:rsidP="00AB4D23">
            <w:pPr>
              <w:spacing w:line="480" w:lineRule="auto"/>
              <w:jc w:val="center"/>
              <w:rPr>
                <w:lang w:val="id-ID"/>
              </w:rPr>
            </w:pPr>
            <w:r w:rsidRPr="00A35006">
              <w:rPr>
                <w:lang w:val="id-ID"/>
              </w:rPr>
              <w:t>1</w:t>
            </w:r>
          </w:p>
        </w:tc>
        <w:tc>
          <w:tcPr>
            <w:tcW w:w="0" w:type="auto"/>
            <w:vAlign w:val="center"/>
          </w:tcPr>
          <w:p w14:paraId="2D30E81C" w14:textId="77777777" w:rsidR="00611EE2" w:rsidRPr="00A35006" w:rsidRDefault="00611EE2" w:rsidP="00AB4D23">
            <w:pPr>
              <w:spacing w:line="480" w:lineRule="auto"/>
              <w:jc w:val="center"/>
              <w:rPr>
                <w:lang w:val="id-ID"/>
              </w:rPr>
            </w:pPr>
            <w:r w:rsidRPr="00A35006">
              <w:rPr>
                <w:lang w:val="id-ID"/>
              </w:rPr>
              <w:t>Sangat Tidak Baik</w:t>
            </w:r>
          </w:p>
        </w:tc>
        <w:tc>
          <w:tcPr>
            <w:tcW w:w="0" w:type="auto"/>
            <w:vAlign w:val="center"/>
          </w:tcPr>
          <w:p w14:paraId="484539A3" w14:textId="77777777" w:rsidR="00611EE2" w:rsidRPr="00A35006" w:rsidRDefault="00611EE2" w:rsidP="00AB4D23">
            <w:pPr>
              <w:spacing w:line="480" w:lineRule="auto"/>
              <w:jc w:val="center"/>
              <w:rPr>
                <w:lang w:val="id-ID"/>
              </w:rPr>
            </w:pPr>
            <w:r w:rsidRPr="00A35006">
              <w:rPr>
                <w:lang w:val="id-ID"/>
              </w:rPr>
              <w:t>0,00 – 0,99</w:t>
            </w:r>
          </w:p>
        </w:tc>
      </w:tr>
      <w:tr w:rsidR="00611EE2" w:rsidRPr="00A35006" w14:paraId="7FAAF0B6" w14:textId="77777777" w:rsidTr="00AB4D23">
        <w:trPr>
          <w:jc w:val="center"/>
        </w:trPr>
        <w:tc>
          <w:tcPr>
            <w:tcW w:w="0" w:type="auto"/>
            <w:vAlign w:val="center"/>
          </w:tcPr>
          <w:p w14:paraId="5FB520B7" w14:textId="77777777" w:rsidR="00611EE2" w:rsidRPr="00A35006" w:rsidRDefault="00611EE2" w:rsidP="00AB4D23">
            <w:pPr>
              <w:spacing w:line="480" w:lineRule="auto"/>
              <w:jc w:val="center"/>
              <w:rPr>
                <w:lang w:val="id-ID"/>
              </w:rPr>
            </w:pPr>
            <w:r w:rsidRPr="00A35006">
              <w:rPr>
                <w:lang w:val="id-ID"/>
              </w:rPr>
              <w:t>2</w:t>
            </w:r>
          </w:p>
        </w:tc>
        <w:tc>
          <w:tcPr>
            <w:tcW w:w="0" w:type="auto"/>
            <w:vAlign w:val="center"/>
          </w:tcPr>
          <w:p w14:paraId="42B4F049" w14:textId="77777777" w:rsidR="00611EE2" w:rsidRPr="00A35006" w:rsidRDefault="00611EE2" w:rsidP="00AB4D23">
            <w:pPr>
              <w:spacing w:line="480" w:lineRule="auto"/>
              <w:jc w:val="center"/>
              <w:rPr>
                <w:lang w:val="id-ID"/>
              </w:rPr>
            </w:pPr>
            <w:r w:rsidRPr="00A35006">
              <w:rPr>
                <w:lang w:val="id-ID"/>
              </w:rPr>
              <w:t>Tidak Baik</w:t>
            </w:r>
          </w:p>
        </w:tc>
        <w:tc>
          <w:tcPr>
            <w:tcW w:w="0" w:type="auto"/>
            <w:vAlign w:val="center"/>
          </w:tcPr>
          <w:p w14:paraId="3272F843" w14:textId="77777777" w:rsidR="00611EE2" w:rsidRPr="00A35006" w:rsidRDefault="00611EE2" w:rsidP="00AB4D23">
            <w:pPr>
              <w:spacing w:line="480" w:lineRule="auto"/>
              <w:jc w:val="center"/>
              <w:rPr>
                <w:lang w:val="id-ID"/>
              </w:rPr>
            </w:pPr>
            <w:r w:rsidRPr="00A35006">
              <w:rPr>
                <w:lang w:val="id-ID"/>
              </w:rPr>
              <w:t>1,00 – 1,99</w:t>
            </w:r>
          </w:p>
        </w:tc>
      </w:tr>
      <w:tr w:rsidR="00611EE2" w:rsidRPr="00A35006" w14:paraId="0B4864B1" w14:textId="77777777" w:rsidTr="00AB4D23">
        <w:trPr>
          <w:jc w:val="center"/>
        </w:trPr>
        <w:tc>
          <w:tcPr>
            <w:tcW w:w="0" w:type="auto"/>
            <w:vAlign w:val="center"/>
          </w:tcPr>
          <w:p w14:paraId="5BE1762B" w14:textId="77777777" w:rsidR="00611EE2" w:rsidRPr="00A35006" w:rsidRDefault="00611EE2" w:rsidP="00AB4D23">
            <w:pPr>
              <w:spacing w:line="480" w:lineRule="auto"/>
              <w:jc w:val="center"/>
              <w:rPr>
                <w:lang w:val="id-ID"/>
              </w:rPr>
            </w:pPr>
            <w:r w:rsidRPr="00A35006">
              <w:rPr>
                <w:lang w:val="id-ID"/>
              </w:rPr>
              <w:t>3</w:t>
            </w:r>
          </w:p>
        </w:tc>
        <w:tc>
          <w:tcPr>
            <w:tcW w:w="0" w:type="auto"/>
            <w:vAlign w:val="center"/>
          </w:tcPr>
          <w:p w14:paraId="737F39CB" w14:textId="77777777" w:rsidR="00611EE2" w:rsidRPr="00A35006" w:rsidRDefault="00611EE2" w:rsidP="00AB4D23">
            <w:pPr>
              <w:spacing w:line="480" w:lineRule="auto"/>
              <w:jc w:val="center"/>
              <w:rPr>
                <w:lang w:val="id-ID"/>
              </w:rPr>
            </w:pPr>
            <w:r w:rsidRPr="00A35006">
              <w:rPr>
                <w:lang w:val="id-ID"/>
              </w:rPr>
              <w:t>Baik</w:t>
            </w:r>
          </w:p>
        </w:tc>
        <w:tc>
          <w:tcPr>
            <w:tcW w:w="0" w:type="auto"/>
            <w:vAlign w:val="center"/>
          </w:tcPr>
          <w:p w14:paraId="72D90958" w14:textId="77777777" w:rsidR="00611EE2" w:rsidRPr="00A35006" w:rsidRDefault="00611EE2" w:rsidP="00AB4D23">
            <w:pPr>
              <w:spacing w:line="480" w:lineRule="auto"/>
              <w:jc w:val="center"/>
              <w:rPr>
                <w:lang w:val="id-ID"/>
              </w:rPr>
            </w:pPr>
            <w:r w:rsidRPr="00A35006">
              <w:rPr>
                <w:lang w:val="id-ID"/>
              </w:rPr>
              <w:t>2,00 – 2,99</w:t>
            </w:r>
          </w:p>
        </w:tc>
      </w:tr>
      <w:tr w:rsidR="00611EE2" w:rsidRPr="00A35006" w14:paraId="2A39A663" w14:textId="77777777" w:rsidTr="00AB4D23">
        <w:trPr>
          <w:jc w:val="center"/>
        </w:trPr>
        <w:tc>
          <w:tcPr>
            <w:tcW w:w="0" w:type="auto"/>
            <w:vAlign w:val="center"/>
          </w:tcPr>
          <w:p w14:paraId="734B872E" w14:textId="77777777" w:rsidR="00611EE2" w:rsidRPr="00A35006" w:rsidRDefault="00611EE2" w:rsidP="00AB4D23">
            <w:pPr>
              <w:spacing w:line="480" w:lineRule="auto"/>
              <w:jc w:val="center"/>
              <w:rPr>
                <w:lang w:val="id-ID"/>
              </w:rPr>
            </w:pPr>
            <w:r w:rsidRPr="00A35006">
              <w:rPr>
                <w:lang w:val="id-ID"/>
              </w:rPr>
              <w:t>4</w:t>
            </w:r>
          </w:p>
        </w:tc>
        <w:tc>
          <w:tcPr>
            <w:tcW w:w="0" w:type="auto"/>
            <w:vAlign w:val="center"/>
          </w:tcPr>
          <w:p w14:paraId="338DE859" w14:textId="77777777" w:rsidR="00611EE2" w:rsidRPr="00A35006" w:rsidRDefault="00611EE2" w:rsidP="00AB4D23">
            <w:pPr>
              <w:spacing w:line="480" w:lineRule="auto"/>
              <w:jc w:val="center"/>
              <w:rPr>
                <w:lang w:val="id-ID"/>
              </w:rPr>
            </w:pPr>
            <w:r w:rsidRPr="00A35006">
              <w:rPr>
                <w:lang w:val="id-ID"/>
              </w:rPr>
              <w:t>Sangat Baik</w:t>
            </w:r>
          </w:p>
        </w:tc>
        <w:tc>
          <w:tcPr>
            <w:tcW w:w="0" w:type="auto"/>
            <w:vAlign w:val="center"/>
          </w:tcPr>
          <w:p w14:paraId="661762E4" w14:textId="77777777" w:rsidR="00611EE2" w:rsidRPr="00A35006" w:rsidRDefault="00611EE2" w:rsidP="00AB4D23">
            <w:pPr>
              <w:spacing w:line="480" w:lineRule="auto"/>
              <w:jc w:val="center"/>
              <w:rPr>
                <w:lang w:val="id-ID"/>
              </w:rPr>
            </w:pPr>
            <w:r w:rsidRPr="00A35006">
              <w:rPr>
                <w:lang w:val="id-ID"/>
              </w:rPr>
              <w:t>3,00 – 4,00</w:t>
            </w:r>
          </w:p>
        </w:tc>
      </w:tr>
    </w:tbl>
    <w:p w14:paraId="6F01E0C7" w14:textId="08E1A621" w:rsidR="00765D8E" w:rsidRPr="00A35006" w:rsidRDefault="00765D8E" w:rsidP="00611EE2">
      <w:pPr>
        <w:rPr>
          <w:b/>
          <w:bCs/>
          <w:lang w:val="id-ID"/>
        </w:rPr>
      </w:pPr>
    </w:p>
    <w:p w14:paraId="45EC8991" w14:textId="4108FA1D" w:rsidR="005F1BB6" w:rsidRPr="00A35006" w:rsidRDefault="00FD328F" w:rsidP="00FD328F">
      <w:pPr>
        <w:pBdr>
          <w:top w:val="nil"/>
          <w:left w:val="nil"/>
          <w:bottom w:val="nil"/>
          <w:right w:val="nil"/>
          <w:between w:val="nil"/>
        </w:pBdr>
        <w:tabs>
          <w:tab w:val="left" w:pos="1701"/>
        </w:tabs>
        <w:spacing w:after="60" w:line="276" w:lineRule="auto"/>
        <w:ind w:right="96"/>
        <w:jc w:val="center"/>
        <w:rPr>
          <w:b/>
          <w:bCs/>
          <w:color w:val="000000"/>
          <w:lang w:val="id-ID"/>
        </w:rPr>
      </w:pPr>
      <w:r w:rsidRPr="00A35006">
        <w:rPr>
          <w:b/>
          <w:bCs/>
          <w:color w:val="000000"/>
          <w:lang w:val="id-ID"/>
        </w:rPr>
        <w:t>Tabel 7 Hasil Penilaian Berdasarakan Dimensi</w:t>
      </w:r>
    </w:p>
    <w:tbl>
      <w:tblPr>
        <w:tblStyle w:val="TableGrid"/>
        <w:tblW w:w="0" w:type="auto"/>
        <w:jc w:val="center"/>
        <w:tblLook w:val="04A0" w:firstRow="1" w:lastRow="0" w:firstColumn="1" w:lastColumn="0" w:noHBand="0" w:noVBand="1"/>
      </w:tblPr>
      <w:tblGrid>
        <w:gridCol w:w="2065"/>
        <w:gridCol w:w="887"/>
        <w:gridCol w:w="1191"/>
      </w:tblGrid>
      <w:tr w:rsidR="00611EE2" w:rsidRPr="00A35006" w14:paraId="223C8C59" w14:textId="77777777" w:rsidTr="00AB4D23">
        <w:trPr>
          <w:jc w:val="center"/>
        </w:trPr>
        <w:tc>
          <w:tcPr>
            <w:tcW w:w="3626" w:type="dxa"/>
          </w:tcPr>
          <w:p w14:paraId="5BEFAE71" w14:textId="77777777" w:rsidR="00611EE2" w:rsidRPr="00A35006" w:rsidRDefault="00611EE2" w:rsidP="00AB4D23">
            <w:pPr>
              <w:pStyle w:val="ListParagraph"/>
              <w:spacing w:line="240" w:lineRule="auto"/>
              <w:ind w:left="0"/>
              <w:jc w:val="center"/>
              <w:rPr>
                <w:rFonts w:ascii="Times New Roman" w:hAnsi="Times New Roman" w:cs="Times New Roman"/>
                <w:b/>
                <w:bCs/>
                <w:sz w:val="20"/>
                <w:szCs w:val="20"/>
              </w:rPr>
            </w:pPr>
            <w:r w:rsidRPr="00A35006">
              <w:rPr>
                <w:rFonts w:ascii="Times New Roman" w:hAnsi="Times New Roman" w:cs="Times New Roman"/>
                <w:b/>
                <w:bCs/>
                <w:sz w:val="20"/>
                <w:szCs w:val="20"/>
              </w:rPr>
              <w:lastRenderedPageBreak/>
              <w:t>Dimensi</w:t>
            </w:r>
          </w:p>
        </w:tc>
        <w:tc>
          <w:tcPr>
            <w:tcW w:w="1336" w:type="dxa"/>
          </w:tcPr>
          <w:p w14:paraId="15040410" w14:textId="77777777" w:rsidR="00611EE2" w:rsidRPr="00A35006" w:rsidRDefault="00611EE2" w:rsidP="00AB4D23">
            <w:pPr>
              <w:pStyle w:val="ListParagraph"/>
              <w:spacing w:line="240" w:lineRule="auto"/>
              <w:ind w:left="0"/>
              <w:jc w:val="center"/>
              <w:rPr>
                <w:rFonts w:ascii="Times New Roman" w:hAnsi="Times New Roman" w:cs="Times New Roman"/>
                <w:b/>
                <w:bCs/>
                <w:sz w:val="20"/>
                <w:szCs w:val="20"/>
              </w:rPr>
            </w:pPr>
            <w:r w:rsidRPr="00A35006">
              <w:rPr>
                <w:rFonts w:ascii="Times New Roman" w:hAnsi="Times New Roman" w:cs="Times New Roman"/>
                <w:b/>
                <w:bCs/>
                <w:sz w:val="20"/>
                <w:szCs w:val="20"/>
              </w:rPr>
              <w:t>Rata-rata</w:t>
            </w:r>
          </w:p>
        </w:tc>
        <w:tc>
          <w:tcPr>
            <w:tcW w:w="1701" w:type="dxa"/>
          </w:tcPr>
          <w:p w14:paraId="561C9993" w14:textId="77777777" w:rsidR="00611EE2" w:rsidRPr="00A35006" w:rsidRDefault="00611EE2" w:rsidP="00AB4D23">
            <w:pPr>
              <w:pStyle w:val="ListParagraph"/>
              <w:spacing w:line="240" w:lineRule="auto"/>
              <w:ind w:left="0"/>
              <w:jc w:val="center"/>
              <w:rPr>
                <w:rFonts w:ascii="Times New Roman" w:hAnsi="Times New Roman" w:cs="Times New Roman"/>
                <w:b/>
                <w:bCs/>
                <w:sz w:val="20"/>
                <w:szCs w:val="20"/>
              </w:rPr>
            </w:pPr>
            <w:r w:rsidRPr="00A35006">
              <w:rPr>
                <w:rFonts w:ascii="Times New Roman" w:hAnsi="Times New Roman" w:cs="Times New Roman"/>
                <w:b/>
                <w:bCs/>
                <w:sz w:val="20"/>
                <w:szCs w:val="20"/>
              </w:rPr>
              <w:t>Kategori</w:t>
            </w:r>
          </w:p>
        </w:tc>
      </w:tr>
      <w:tr w:rsidR="00611EE2" w:rsidRPr="00A35006" w14:paraId="415BF72B" w14:textId="77777777" w:rsidTr="00AB4D23">
        <w:trPr>
          <w:jc w:val="center"/>
        </w:trPr>
        <w:tc>
          <w:tcPr>
            <w:tcW w:w="3626" w:type="dxa"/>
          </w:tcPr>
          <w:p w14:paraId="07E0F40C" w14:textId="77777777" w:rsidR="00611EE2" w:rsidRPr="00A35006" w:rsidRDefault="00611EE2" w:rsidP="00AB4D23">
            <w:pPr>
              <w:pStyle w:val="ListParagraph"/>
              <w:spacing w:line="240" w:lineRule="auto"/>
              <w:ind w:left="0"/>
              <w:jc w:val="both"/>
              <w:rPr>
                <w:rFonts w:ascii="Times New Roman" w:hAnsi="Times New Roman" w:cs="Times New Roman"/>
                <w:sz w:val="20"/>
                <w:szCs w:val="20"/>
              </w:rPr>
            </w:pPr>
            <w:r w:rsidRPr="00A35006">
              <w:rPr>
                <w:rFonts w:ascii="Times New Roman" w:eastAsia="Times New Roman" w:hAnsi="Times New Roman" w:cs="Times New Roman"/>
                <w:noProof/>
                <w:color w:val="000000"/>
                <w:sz w:val="20"/>
                <w:szCs w:val="20"/>
              </w:rPr>
              <w:t>Komitmen dan kemampuan  keselamatan kerja manajemen</w:t>
            </w:r>
          </w:p>
        </w:tc>
        <w:tc>
          <w:tcPr>
            <w:tcW w:w="1336" w:type="dxa"/>
          </w:tcPr>
          <w:p w14:paraId="5BFF2F4C"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Calibri" w:eastAsia="Times New Roman" w:hAnsi="Calibri" w:cs="Calibri"/>
                <w:color w:val="000000"/>
                <w:sz w:val="20"/>
                <w:szCs w:val="20"/>
              </w:rPr>
              <w:t>2,76</w:t>
            </w:r>
          </w:p>
        </w:tc>
        <w:tc>
          <w:tcPr>
            <w:tcW w:w="1701" w:type="dxa"/>
          </w:tcPr>
          <w:p w14:paraId="67C666A0"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Baik</w:t>
            </w:r>
          </w:p>
        </w:tc>
      </w:tr>
      <w:tr w:rsidR="00611EE2" w:rsidRPr="00A35006" w14:paraId="2A704E2A" w14:textId="77777777" w:rsidTr="00AB4D23">
        <w:trPr>
          <w:jc w:val="center"/>
        </w:trPr>
        <w:tc>
          <w:tcPr>
            <w:tcW w:w="3626" w:type="dxa"/>
          </w:tcPr>
          <w:p w14:paraId="00260DCF" w14:textId="77777777" w:rsidR="00611EE2" w:rsidRPr="00A35006" w:rsidRDefault="00611EE2" w:rsidP="00AB4D23">
            <w:pPr>
              <w:pStyle w:val="ListParagraph"/>
              <w:spacing w:line="240" w:lineRule="auto"/>
              <w:ind w:left="0"/>
              <w:jc w:val="both"/>
              <w:rPr>
                <w:rFonts w:ascii="Times New Roman" w:hAnsi="Times New Roman" w:cs="Times New Roman"/>
                <w:sz w:val="20"/>
                <w:szCs w:val="20"/>
              </w:rPr>
            </w:pPr>
            <w:r w:rsidRPr="00A35006">
              <w:rPr>
                <w:rFonts w:ascii="Times New Roman" w:eastAsia="Times New Roman" w:hAnsi="Times New Roman" w:cs="Times New Roman"/>
                <w:noProof/>
                <w:color w:val="000000"/>
                <w:sz w:val="20"/>
                <w:szCs w:val="20"/>
              </w:rPr>
              <w:t>Pemberdayaan keselamatan kerja manajemen</w:t>
            </w:r>
          </w:p>
        </w:tc>
        <w:tc>
          <w:tcPr>
            <w:tcW w:w="1336" w:type="dxa"/>
          </w:tcPr>
          <w:p w14:paraId="4EEC61DD"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Calibri" w:eastAsia="Times New Roman" w:hAnsi="Calibri" w:cs="Calibri"/>
                <w:color w:val="000000"/>
                <w:sz w:val="20"/>
                <w:szCs w:val="20"/>
              </w:rPr>
              <w:t>3,00</w:t>
            </w:r>
          </w:p>
        </w:tc>
        <w:tc>
          <w:tcPr>
            <w:tcW w:w="1701" w:type="dxa"/>
          </w:tcPr>
          <w:p w14:paraId="5D7346CF"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Sangat Baik</w:t>
            </w:r>
          </w:p>
        </w:tc>
      </w:tr>
      <w:tr w:rsidR="00611EE2" w:rsidRPr="00A35006" w14:paraId="6EAED865" w14:textId="77777777" w:rsidTr="00AB4D23">
        <w:trPr>
          <w:jc w:val="center"/>
        </w:trPr>
        <w:tc>
          <w:tcPr>
            <w:tcW w:w="3626" w:type="dxa"/>
          </w:tcPr>
          <w:p w14:paraId="3173685E" w14:textId="77777777" w:rsidR="00611EE2" w:rsidRPr="00A35006" w:rsidRDefault="00611EE2" w:rsidP="00AB4D23">
            <w:pPr>
              <w:pStyle w:val="ListParagraph"/>
              <w:spacing w:line="240" w:lineRule="auto"/>
              <w:ind w:left="0"/>
              <w:jc w:val="both"/>
              <w:rPr>
                <w:rFonts w:ascii="Times New Roman" w:hAnsi="Times New Roman" w:cs="Times New Roman"/>
                <w:sz w:val="20"/>
                <w:szCs w:val="20"/>
              </w:rPr>
            </w:pPr>
            <w:r w:rsidRPr="00A35006">
              <w:rPr>
                <w:rFonts w:ascii="Times New Roman" w:eastAsia="Times New Roman" w:hAnsi="Times New Roman" w:cs="Times New Roman"/>
                <w:noProof/>
                <w:color w:val="000000"/>
                <w:sz w:val="20"/>
                <w:szCs w:val="20"/>
              </w:rPr>
              <w:t>Keadilan keselamatan kerja manajemen</w:t>
            </w:r>
          </w:p>
        </w:tc>
        <w:tc>
          <w:tcPr>
            <w:tcW w:w="1336" w:type="dxa"/>
          </w:tcPr>
          <w:p w14:paraId="3377A016"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Calibri" w:eastAsia="Times New Roman" w:hAnsi="Calibri" w:cs="Calibri"/>
                <w:color w:val="000000"/>
                <w:sz w:val="20"/>
                <w:szCs w:val="20"/>
              </w:rPr>
              <w:t>2,91</w:t>
            </w:r>
          </w:p>
        </w:tc>
        <w:tc>
          <w:tcPr>
            <w:tcW w:w="1701" w:type="dxa"/>
          </w:tcPr>
          <w:p w14:paraId="0F453FD7"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Baik</w:t>
            </w:r>
          </w:p>
        </w:tc>
      </w:tr>
      <w:tr w:rsidR="00611EE2" w:rsidRPr="00A35006" w14:paraId="39DD8892" w14:textId="77777777" w:rsidTr="00AB4D23">
        <w:trPr>
          <w:jc w:val="center"/>
        </w:trPr>
        <w:tc>
          <w:tcPr>
            <w:tcW w:w="3626" w:type="dxa"/>
          </w:tcPr>
          <w:p w14:paraId="44B08ADC" w14:textId="77777777" w:rsidR="00611EE2" w:rsidRPr="00A35006" w:rsidRDefault="00611EE2" w:rsidP="00AB4D23">
            <w:pPr>
              <w:pStyle w:val="ListParagraph"/>
              <w:spacing w:line="240" w:lineRule="auto"/>
              <w:ind w:left="0"/>
              <w:jc w:val="both"/>
              <w:rPr>
                <w:rFonts w:ascii="Times New Roman" w:hAnsi="Times New Roman" w:cs="Times New Roman"/>
                <w:sz w:val="20"/>
                <w:szCs w:val="20"/>
              </w:rPr>
            </w:pPr>
            <w:r w:rsidRPr="00A35006">
              <w:rPr>
                <w:rFonts w:ascii="Times New Roman" w:eastAsia="Times New Roman" w:hAnsi="Times New Roman" w:cs="Times New Roman"/>
                <w:noProof/>
                <w:color w:val="000000"/>
                <w:sz w:val="20"/>
                <w:szCs w:val="20"/>
              </w:rPr>
              <w:t>Komitmen pekerja terhadap keselamatan kerja</w:t>
            </w:r>
          </w:p>
        </w:tc>
        <w:tc>
          <w:tcPr>
            <w:tcW w:w="1336" w:type="dxa"/>
          </w:tcPr>
          <w:p w14:paraId="43CBF09D"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Calibri" w:eastAsia="Times New Roman" w:hAnsi="Calibri" w:cs="Calibri"/>
                <w:color w:val="000000"/>
                <w:sz w:val="20"/>
                <w:szCs w:val="20"/>
              </w:rPr>
              <w:t>2,51</w:t>
            </w:r>
          </w:p>
        </w:tc>
        <w:tc>
          <w:tcPr>
            <w:tcW w:w="1701" w:type="dxa"/>
          </w:tcPr>
          <w:p w14:paraId="01DA96F3"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Baik</w:t>
            </w:r>
          </w:p>
        </w:tc>
      </w:tr>
      <w:tr w:rsidR="00611EE2" w:rsidRPr="00A35006" w14:paraId="1624D33E" w14:textId="77777777" w:rsidTr="00AB4D23">
        <w:trPr>
          <w:jc w:val="center"/>
        </w:trPr>
        <w:tc>
          <w:tcPr>
            <w:tcW w:w="3626" w:type="dxa"/>
          </w:tcPr>
          <w:p w14:paraId="02CD2DE6" w14:textId="77777777" w:rsidR="00611EE2" w:rsidRPr="00A35006" w:rsidRDefault="00611EE2" w:rsidP="00AB4D23">
            <w:pPr>
              <w:pStyle w:val="ListParagraph"/>
              <w:spacing w:line="240" w:lineRule="auto"/>
              <w:ind w:left="0"/>
              <w:jc w:val="both"/>
              <w:rPr>
                <w:rFonts w:ascii="Times New Roman" w:hAnsi="Times New Roman" w:cs="Times New Roman"/>
                <w:sz w:val="20"/>
                <w:szCs w:val="20"/>
              </w:rPr>
            </w:pPr>
            <w:r w:rsidRPr="00A35006">
              <w:rPr>
                <w:rFonts w:ascii="Times New Roman" w:eastAsia="Times New Roman" w:hAnsi="Times New Roman" w:cs="Times New Roman"/>
                <w:noProof/>
                <w:color w:val="000000"/>
                <w:sz w:val="20"/>
                <w:szCs w:val="20"/>
              </w:rPr>
              <w:t>Prioritas keselamatan kerja dan tidak ditolerirnya resiko bahaya</w:t>
            </w:r>
          </w:p>
        </w:tc>
        <w:tc>
          <w:tcPr>
            <w:tcW w:w="1336" w:type="dxa"/>
          </w:tcPr>
          <w:p w14:paraId="14668768"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Calibri" w:eastAsia="Times New Roman" w:hAnsi="Calibri" w:cs="Calibri"/>
                <w:color w:val="000000"/>
                <w:sz w:val="20"/>
                <w:szCs w:val="20"/>
              </w:rPr>
              <w:t>1,92</w:t>
            </w:r>
          </w:p>
        </w:tc>
        <w:tc>
          <w:tcPr>
            <w:tcW w:w="1701" w:type="dxa"/>
          </w:tcPr>
          <w:p w14:paraId="3C6552C3"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Tidak Baik</w:t>
            </w:r>
          </w:p>
        </w:tc>
      </w:tr>
      <w:tr w:rsidR="00611EE2" w:rsidRPr="00A35006" w14:paraId="02CC7A43" w14:textId="77777777" w:rsidTr="00AB4D23">
        <w:trPr>
          <w:jc w:val="center"/>
        </w:trPr>
        <w:tc>
          <w:tcPr>
            <w:tcW w:w="3626" w:type="dxa"/>
          </w:tcPr>
          <w:p w14:paraId="1DC8A12E" w14:textId="77777777" w:rsidR="00611EE2" w:rsidRPr="00A35006" w:rsidRDefault="00611EE2" w:rsidP="00AB4D23">
            <w:pPr>
              <w:pStyle w:val="ListParagraph"/>
              <w:spacing w:line="240" w:lineRule="auto"/>
              <w:ind w:left="0"/>
              <w:jc w:val="both"/>
              <w:rPr>
                <w:rFonts w:ascii="Times New Roman" w:hAnsi="Times New Roman" w:cs="Times New Roman"/>
                <w:sz w:val="20"/>
                <w:szCs w:val="20"/>
              </w:rPr>
            </w:pPr>
            <w:r w:rsidRPr="00A35006">
              <w:rPr>
                <w:rFonts w:ascii="Times New Roman" w:eastAsia="Times New Roman" w:hAnsi="Times New Roman" w:cs="Times New Roman"/>
                <w:noProof/>
                <w:color w:val="000000"/>
                <w:sz w:val="20"/>
                <w:szCs w:val="20"/>
              </w:rPr>
              <w:t>Pembelajaran, Komunikasi dan kepercayaan</w:t>
            </w:r>
          </w:p>
        </w:tc>
        <w:tc>
          <w:tcPr>
            <w:tcW w:w="1336" w:type="dxa"/>
          </w:tcPr>
          <w:p w14:paraId="34DC2945"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Calibri" w:eastAsia="Times New Roman" w:hAnsi="Calibri" w:cs="Calibri"/>
                <w:color w:val="000000"/>
                <w:sz w:val="20"/>
                <w:szCs w:val="20"/>
              </w:rPr>
              <w:t>3,36</w:t>
            </w:r>
          </w:p>
        </w:tc>
        <w:tc>
          <w:tcPr>
            <w:tcW w:w="1701" w:type="dxa"/>
          </w:tcPr>
          <w:p w14:paraId="7D280172"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Sangat Baik</w:t>
            </w:r>
          </w:p>
        </w:tc>
      </w:tr>
      <w:tr w:rsidR="00611EE2" w:rsidRPr="00A35006" w14:paraId="48F2EBB3" w14:textId="77777777" w:rsidTr="00AB4D23">
        <w:trPr>
          <w:jc w:val="center"/>
        </w:trPr>
        <w:tc>
          <w:tcPr>
            <w:tcW w:w="3626" w:type="dxa"/>
          </w:tcPr>
          <w:p w14:paraId="797B1BF3" w14:textId="77777777" w:rsidR="00611EE2" w:rsidRPr="00A35006" w:rsidRDefault="00611EE2" w:rsidP="00AB4D23">
            <w:pPr>
              <w:pStyle w:val="ListParagraph"/>
              <w:spacing w:line="240" w:lineRule="auto"/>
              <w:ind w:left="0"/>
              <w:jc w:val="both"/>
              <w:rPr>
                <w:rFonts w:ascii="Times New Roman" w:hAnsi="Times New Roman" w:cs="Times New Roman"/>
                <w:sz w:val="20"/>
                <w:szCs w:val="20"/>
              </w:rPr>
            </w:pPr>
            <w:r w:rsidRPr="00A35006">
              <w:rPr>
                <w:rFonts w:ascii="Times New Roman" w:eastAsia="Times New Roman" w:hAnsi="Times New Roman" w:cs="Times New Roman"/>
                <w:noProof/>
                <w:color w:val="000000"/>
                <w:sz w:val="20"/>
                <w:szCs w:val="20"/>
              </w:rPr>
              <w:t>Kepercayaan terhadap keefektifan sistem keselamatan kerja</w:t>
            </w:r>
          </w:p>
        </w:tc>
        <w:tc>
          <w:tcPr>
            <w:tcW w:w="1336" w:type="dxa"/>
          </w:tcPr>
          <w:p w14:paraId="02EC41A7"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Calibri" w:eastAsia="Times New Roman" w:hAnsi="Calibri" w:cs="Calibri"/>
                <w:color w:val="000000"/>
                <w:sz w:val="20"/>
                <w:szCs w:val="20"/>
              </w:rPr>
              <w:t>2,71</w:t>
            </w:r>
          </w:p>
        </w:tc>
        <w:tc>
          <w:tcPr>
            <w:tcW w:w="1701" w:type="dxa"/>
          </w:tcPr>
          <w:p w14:paraId="3C9F5E56" w14:textId="77777777" w:rsidR="00611EE2" w:rsidRPr="00A35006" w:rsidRDefault="00611EE2" w:rsidP="00AB4D23">
            <w:pPr>
              <w:pStyle w:val="ListParagraph"/>
              <w:spacing w:line="240" w:lineRule="auto"/>
              <w:ind w:left="0"/>
              <w:jc w:val="center"/>
              <w:rPr>
                <w:rFonts w:ascii="Times New Roman" w:hAnsi="Times New Roman" w:cs="Times New Roman"/>
                <w:sz w:val="20"/>
                <w:szCs w:val="20"/>
              </w:rPr>
            </w:pPr>
            <w:r w:rsidRPr="00A35006">
              <w:rPr>
                <w:rFonts w:ascii="Times New Roman" w:hAnsi="Times New Roman" w:cs="Times New Roman"/>
                <w:sz w:val="20"/>
                <w:szCs w:val="20"/>
              </w:rPr>
              <w:t>Baik</w:t>
            </w:r>
          </w:p>
        </w:tc>
      </w:tr>
    </w:tbl>
    <w:p w14:paraId="79355791" w14:textId="067FB136" w:rsidR="00DE6653" w:rsidRPr="00A35006" w:rsidRDefault="00DE6653" w:rsidP="00611EE2">
      <w:pPr>
        <w:pBdr>
          <w:top w:val="nil"/>
          <w:left w:val="nil"/>
          <w:bottom w:val="nil"/>
          <w:right w:val="nil"/>
          <w:between w:val="nil"/>
        </w:pBdr>
        <w:tabs>
          <w:tab w:val="left" w:pos="1701"/>
        </w:tabs>
        <w:spacing w:after="60" w:line="276" w:lineRule="auto"/>
        <w:ind w:right="96"/>
        <w:jc w:val="center"/>
        <w:rPr>
          <w:color w:val="000000"/>
          <w:lang w:val="id-ID"/>
        </w:rPr>
      </w:pPr>
      <w:r w:rsidRPr="00A35006">
        <w:rPr>
          <w:color w:val="000000"/>
          <w:lang w:val="id-ID"/>
        </w:rPr>
        <w:t>(Sumber: Pengolahan Data Peneliti, 2024)</w:t>
      </w:r>
    </w:p>
    <w:p w14:paraId="4AC1B51C" w14:textId="78678D05" w:rsidR="00A2434C" w:rsidRPr="00A35006" w:rsidRDefault="00DE6653" w:rsidP="00FD328F">
      <w:pPr>
        <w:pBdr>
          <w:top w:val="nil"/>
          <w:left w:val="nil"/>
          <w:bottom w:val="nil"/>
          <w:right w:val="nil"/>
          <w:between w:val="nil"/>
        </w:pBdr>
        <w:tabs>
          <w:tab w:val="left" w:pos="1701"/>
        </w:tabs>
        <w:spacing w:after="60" w:line="276" w:lineRule="auto"/>
        <w:ind w:right="96"/>
        <w:jc w:val="center"/>
        <w:rPr>
          <w:color w:val="000000"/>
          <w:lang w:val="id-ID"/>
        </w:rPr>
      </w:pPr>
      <w:r w:rsidRPr="00A35006">
        <w:rPr>
          <w:noProof/>
          <w:lang w:val="id-ID" w:eastAsia="en-US"/>
        </w:rPr>
        <w:drawing>
          <wp:inline distT="0" distB="0" distL="0" distR="0" wp14:anchorId="60CD1739" wp14:editId="17EC0995">
            <wp:extent cx="2647950" cy="2914650"/>
            <wp:effectExtent l="0" t="0" r="0" b="0"/>
            <wp:docPr id="1965734960" name="Chart 1">
              <a:extLst xmlns:a="http://schemas.openxmlformats.org/drawingml/2006/main">
                <a:ext uri="{FF2B5EF4-FFF2-40B4-BE49-F238E27FC236}">
                  <a16:creationId xmlns:a16="http://schemas.microsoft.com/office/drawing/2014/main" id="{C3FF3CE6-707A-4491-83D8-078D279D76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A2434C" w:rsidRPr="00A35006">
        <w:rPr>
          <w:b/>
          <w:bCs/>
          <w:color w:val="000000"/>
          <w:lang w:val="id-ID"/>
        </w:rPr>
        <w:t xml:space="preserve">Gambar </w:t>
      </w:r>
      <w:r w:rsidR="00B13264" w:rsidRPr="00A35006">
        <w:rPr>
          <w:b/>
          <w:bCs/>
          <w:color w:val="000000"/>
          <w:lang w:val="id-ID"/>
        </w:rPr>
        <w:t>2</w:t>
      </w:r>
      <w:r w:rsidR="00A2434C" w:rsidRPr="00A35006">
        <w:rPr>
          <w:b/>
          <w:bCs/>
          <w:color w:val="000000"/>
          <w:lang w:val="id-ID"/>
        </w:rPr>
        <w:t xml:space="preserve"> Hasil Grafik </w:t>
      </w:r>
      <w:r w:rsidR="00A2434C" w:rsidRPr="00A35006">
        <w:rPr>
          <w:b/>
          <w:bCs/>
          <w:i/>
          <w:iCs/>
          <w:color w:val="000000"/>
          <w:lang w:val="id-ID"/>
        </w:rPr>
        <w:t>Spider Web</w:t>
      </w:r>
      <w:r w:rsidR="0027259E" w:rsidRPr="00A35006">
        <w:rPr>
          <w:b/>
          <w:bCs/>
          <w:color w:val="000000"/>
          <w:lang w:val="id-ID"/>
        </w:rPr>
        <w:t xml:space="preserve"> </w:t>
      </w:r>
      <w:r w:rsidR="00A2434C" w:rsidRPr="00A35006">
        <w:rPr>
          <w:b/>
          <w:bCs/>
          <w:color w:val="000000"/>
          <w:lang w:val="id-ID"/>
        </w:rPr>
        <w:t>Dari 7 Dimensi</w:t>
      </w:r>
    </w:p>
    <w:p w14:paraId="7EFC6FC8" w14:textId="77777777" w:rsidR="00B72517" w:rsidRPr="00A35006" w:rsidRDefault="00A2434C" w:rsidP="00B72517">
      <w:pPr>
        <w:pBdr>
          <w:top w:val="nil"/>
          <w:left w:val="nil"/>
          <w:bottom w:val="nil"/>
          <w:right w:val="nil"/>
          <w:between w:val="nil"/>
        </w:pBdr>
        <w:tabs>
          <w:tab w:val="left" w:pos="1701"/>
        </w:tabs>
        <w:spacing w:after="60" w:line="276" w:lineRule="auto"/>
        <w:ind w:right="96"/>
        <w:jc w:val="center"/>
        <w:rPr>
          <w:color w:val="000000"/>
          <w:lang w:val="id-ID"/>
        </w:rPr>
      </w:pPr>
      <w:r w:rsidRPr="00A35006">
        <w:rPr>
          <w:color w:val="000000"/>
          <w:lang w:val="id-ID"/>
        </w:rPr>
        <w:t>(Sumber: Pengolahan Data Peneliti,</w:t>
      </w:r>
      <w:r w:rsidR="00993506" w:rsidRPr="00A35006">
        <w:rPr>
          <w:color w:val="000000"/>
          <w:lang w:val="id-ID"/>
        </w:rPr>
        <w:t xml:space="preserve"> </w:t>
      </w:r>
      <w:r w:rsidRPr="00A35006">
        <w:rPr>
          <w:color w:val="000000"/>
          <w:lang w:val="id-ID"/>
        </w:rPr>
        <w:t>2024)</w:t>
      </w:r>
    </w:p>
    <w:p w14:paraId="70B370C9" w14:textId="05E6B6B8" w:rsidR="0070584D" w:rsidRPr="00A35006" w:rsidRDefault="00A2434C" w:rsidP="00B72517">
      <w:pPr>
        <w:pBdr>
          <w:top w:val="nil"/>
          <w:left w:val="nil"/>
          <w:bottom w:val="nil"/>
          <w:right w:val="nil"/>
          <w:between w:val="nil"/>
        </w:pBdr>
        <w:tabs>
          <w:tab w:val="left" w:pos="1701"/>
        </w:tabs>
        <w:spacing w:after="60" w:line="276" w:lineRule="auto"/>
        <w:ind w:right="96"/>
        <w:jc w:val="center"/>
        <w:rPr>
          <w:color w:val="000000"/>
          <w:lang w:val="id-ID"/>
        </w:rPr>
      </w:pPr>
      <w:r w:rsidRPr="00A35006">
        <w:rPr>
          <w:b/>
          <w:bCs/>
          <w:lang w:val="id-ID"/>
        </w:rPr>
        <w:t xml:space="preserve">A. Hasil Nilai Iklim Keselamatan Kerja </w:t>
      </w:r>
      <w:r w:rsidRPr="00A35006">
        <w:rPr>
          <w:b/>
          <w:bCs/>
          <w:i/>
          <w:iCs/>
          <w:lang w:val="id-ID"/>
        </w:rPr>
        <w:t>(Spider Web)</w:t>
      </w:r>
    </w:p>
    <w:p w14:paraId="70E9A8C7" w14:textId="4889DED4" w:rsidR="006919BE" w:rsidRPr="00A35006" w:rsidRDefault="0070584D" w:rsidP="00B72517">
      <w:pPr>
        <w:spacing w:after="160"/>
        <w:jc w:val="both"/>
        <w:rPr>
          <w:b/>
          <w:bCs/>
          <w:lang w:val="id-ID"/>
        </w:rPr>
      </w:pPr>
      <w:r w:rsidRPr="00A35006">
        <w:rPr>
          <w:lang w:val="id-ID"/>
        </w:rPr>
        <w:t>Tim Nordic mengklaim bahwa tujuh dimensi</w:t>
      </w:r>
      <w:r w:rsidR="00D04058" w:rsidRPr="00A35006">
        <w:rPr>
          <w:lang w:val="id-ID"/>
        </w:rPr>
        <w:t xml:space="preserve"> </w:t>
      </w:r>
      <w:r w:rsidRPr="00A35006">
        <w:rPr>
          <w:lang w:val="id-ID"/>
        </w:rPr>
        <w:t>yang berasal dari NOSACQ-50</w:t>
      </w:r>
      <w:r w:rsidR="00D04058" w:rsidRPr="00A35006">
        <w:rPr>
          <w:lang w:val="id-ID"/>
        </w:rPr>
        <w:t xml:space="preserve"> </w:t>
      </w:r>
      <w:r w:rsidR="00C7497C" w:rsidRPr="00A35006">
        <w:rPr>
          <w:lang w:val="id-ID"/>
        </w:rPr>
        <w:t>dapat</w:t>
      </w:r>
      <w:r w:rsidRPr="00A35006">
        <w:rPr>
          <w:lang w:val="id-ID"/>
        </w:rPr>
        <w:t xml:space="preserve"> digunakan untuk mengkarakterisasi perasaan karyawan </w:t>
      </w:r>
      <w:r w:rsidR="00503DAC" w:rsidRPr="00A35006">
        <w:rPr>
          <w:lang w:val="id-ID"/>
        </w:rPr>
        <w:t>pada</w:t>
      </w:r>
      <w:r w:rsidRPr="00A35006">
        <w:rPr>
          <w:lang w:val="id-ID"/>
        </w:rPr>
        <w:t xml:space="preserve"> iklim keselamatan</w:t>
      </w:r>
      <w:r w:rsidR="006919BE" w:rsidRPr="00A35006">
        <w:rPr>
          <w:lang w:val="id-ID"/>
        </w:rPr>
        <w:t xml:space="preserve"> (Shinta dkk., 2024)</w:t>
      </w:r>
      <w:r w:rsidRPr="00A35006">
        <w:rPr>
          <w:lang w:val="id-ID"/>
        </w:rPr>
        <w:t xml:space="preserve"> </w:t>
      </w:r>
      <w:r w:rsidR="001B337B" w:rsidRPr="00A35006">
        <w:rPr>
          <w:lang w:val="id-ID"/>
        </w:rPr>
        <w:t>3</w:t>
      </w:r>
      <w:r w:rsidR="008C231B" w:rsidRPr="00A35006">
        <w:rPr>
          <w:lang w:val="id-ID"/>
        </w:rPr>
        <w:t xml:space="preserve"> dimensi</w:t>
      </w:r>
      <w:r w:rsidRPr="00A35006">
        <w:rPr>
          <w:lang w:val="id-ID"/>
        </w:rPr>
        <w:t xml:space="preserve"> pertama dikaitkan </w:t>
      </w:r>
      <w:r w:rsidR="001B337B" w:rsidRPr="00A35006">
        <w:rPr>
          <w:lang w:val="id-ID"/>
        </w:rPr>
        <w:t>pada</w:t>
      </w:r>
      <w:r w:rsidRPr="00A35006">
        <w:rPr>
          <w:lang w:val="id-ID"/>
        </w:rPr>
        <w:t xml:space="preserve"> persepsi manajemen keselamatan organisasi, sedangkan </w:t>
      </w:r>
      <w:r w:rsidR="00394A5F" w:rsidRPr="00A35006">
        <w:rPr>
          <w:lang w:val="id-ID"/>
        </w:rPr>
        <w:t>4</w:t>
      </w:r>
      <w:r w:rsidR="008C231B" w:rsidRPr="00A35006">
        <w:rPr>
          <w:lang w:val="id-ID"/>
        </w:rPr>
        <w:t xml:space="preserve"> dimensi</w:t>
      </w:r>
      <w:r w:rsidR="00B42A60" w:rsidRPr="00A35006">
        <w:rPr>
          <w:lang w:val="id-ID"/>
        </w:rPr>
        <w:t xml:space="preserve"> </w:t>
      </w:r>
      <w:r w:rsidRPr="00A35006">
        <w:rPr>
          <w:lang w:val="id-ID"/>
        </w:rPr>
        <w:t xml:space="preserve">sisanya terkait </w:t>
      </w:r>
      <w:r w:rsidR="00C74D6D" w:rsidRPr="00A35006">
        <w:rPr>
          <w:lang w:val="id-ID"/>
        </w:rPr>
        <w:t>pad</w:t>
      </w:r>
      <w:r w:rsidR="00984A41" w:rsidRPr="00A35006">
        <w:rPr>
          <w:lang w:val="id-ID"/>
        </w:rPr>
        <w:t>a</w:t>
      </w:r>
      <w:r w:rsidRPr="00A35006">
        <w:rPr>
          <w:lang w:val="id-ID"/>
        </w:rPr>
        <w:t xml:space="preserve"> persepsi kelompok kerja. Diagram radar iklim keselamatan kerja </w:t>
      </w:r>
      <w:r w:rsidR="002364E6" w:rsidRPr="00A35006">
        <w:rPr>
          <w:lang w:val="id-ID"/>
        </w:rPr>
        <w:t>memperlihatkan</w:t>
      </w:r>
      <w:r w:rsidRPr="00A35006">
        <w:rPr>
          <w:lang w:val="id-ID"/>
        </w:rPr>
        <w:t xml:space="preserve"> pengukuran </w:t>
      </w:r>
      <w:r w:rsidRPr="00A35006">
        <w:rPr>
          <w:lang w:val="id-ID"/>
        </w:rPr>
        <w:t>parameter iklim keselamatan kerja di PT Wasco Engineering Indonesia.</w:t>
      </w:r>
      <w:r w:rsidR="00250CAE" w:rsidRPr="00A35006">
        <w:rPr>
          <w:lang w:val="id-ID"/>
        </w:rPr>
        <w:t xml:space="preserve"> </w:t>
      </w:r>
      <w:r w:rsidR="00250CAE" w:rsidRPr="00A35006">
        <w:rPr>
          <w:lang w:val="id-ID"/>
        </w:rPr>
        <w:t xml:space="preserve">Berdasarkan pengukuran ketujuh dimensi dilakukan pengukuran iklim keselamatan kerja didapati hasil </w:t>
      </w:r>
      <w:r w:rsidR="00250CAE" w:rsidRPr="00A35006">
        <w:rPr>
          <w:i/>
          <w:iCs/>
          <w:lang w:val="id-ID"/>
        </w:rPr>
        <w:t xml:space="preserve">mean </w:t>
      </w:r>
      <w:r w:rsidR="00250CAE" w:rsidRPr="00A35006">
        <w:rPr>
          <w:lang w:val="id-ID"/>
        </w:rPr>
        <w:t>dari ketujuh dimensi yaitu 2,73 yang berarti masuk dalam kategori baik dan perlu adanya sedikit evaluasi untuk peningkatan iklim keselamatan kerja di PT Wasco Engineering Indonesia.</w:t>
      </w:r>
    </w:p>
    <w:p w14:paraId="75017BAF" w14:textId="4DD8B5B5" w:rsidR="006919BE" w:rsidRPr="00A35006" w:rsidRDefault="0070584D" w:rsidP="006974ED">
      <w:pPr>
        <w:spacing w:after="160"/>
        <w:jc w:val="both"/>
        <w:rPr>
          <w:b/>
          <w:bCs/>
          <w:lang w:val="id-ID"/>
        </w:rPr>
      </w:pPr>
      <w:r w:rsidRPr="00A35006">
        <w:rPr>
          <w:lang w:val="id-ID"/>
        </w:rPr>
        <w:t xml:space="preserve">Dimensi keenam mempunyai nilai paling besar </w:t>
      </w:r>
      <w:r w:rsidR="00DD6A3D" w:rsidRPr="00A35006">
        <w:rPr>
          <w:lang w:val="id-ID"/>
        </w:rPr>
        <w:t>dengan nilai</w:t>
      </w:r>
      <w:r w:rsidRPr="00A35006">
        <w:rPr>
          <w:lang w:val="id-ID"/>
        </w:rPr>
        <w:t xml:space="preserve"> rata-rata sebesar 3,36 menurut gambar laba-laba jaring keselamatan kerja. </w:t>
      </w:r>
      <w:r w:rsidR="003A7630" w:rsidRPr="00A35006">
        <w:rPr>
          <w:lang w:val="id-ID"/>
        </w:rPr>
        <w:t xml:space="preserve">Hal </w:t>
      </w:r>
      <w:r w:rsidR="00E961BD" w:rsidRPr="00A35006">
        <w:rPr>
          <w:lang w:val="id-ID"/>
        </w:rPr>
        <w:t>itu</w:t>
      </w:r>
      <w:r w:rsidRPr="00A35006">
        <w:rPr>
          <w:lang w:val="id-ID"/>
        </w:rPr>
        <w:t xml:space="preserve"> </w:t>
      </w:r>
      <w:r w:rsidR="002364E6" w:rsidRPr="00A35006">
        <w:rPr>
          <w:lang w:val="id-ID"/>
        </w:rPr>
        <w:t>memperlihatkan</w:t>
      </w:r>
      <w:r w:rsidRPr="00A35006">
        <w:rPr>
          <w:lang w:val="id-ID"/>
        </w:rPr>
        <w:t xml:space="preserve"> betapa efektifnya para pekerja berkomunikasi satu sama lain untuk mencapai tingkat keselamatan kerja yang tinggi</w:t>
      </w:r>
    </w:p>
    <w:p w14:paraId="4A3A3ABC" w14:textId="0581DACF" w:rsidR="006919BE" w:rsidRPr="00A35006" w:rsidRDefault="001C6AD6" w:rsidP="006974ED">
      <w:pPr>
        <w:spacing w:after="160"/>
        <w:jc w:val="both"/>
        <w:rPr>
          <w:b/>
          <w:bCs/>
          <w:lang w:val="id-ID"/>
        </w:rPr>
      </w:pPr>
      <w:r w:rsidRPr="00A35006">
        <w:rPr>
          <w:lang w:val="id-ID"/>
        </w:rPr>
        <w:t xml:space="preserve">Dimensi </w:t>
      </w:r>
      <w:r w:rsidR="00052416">
        <w:rPr>
          <w:lang w:val="id-ID"/>
        </w:rPr>
        <w:t>kelima</w:t>
      </w:r>
      <w:r w:rsidRPr="00A35006">
        <w:rPr>
          <w:lang w:val="id-ID"/>
        </w:rPr>
        <w:t xml:space="preserve"> yang mengutamakan keselamatan kerja </w:t>
      </w:r>
      <w:r w:rsidR="00FD7E87" w:rsidRPr="00A35006">
        <w:rPr>
          <w:lang w:val="id-ID"/>
        </w:rPr>
        <w:t>serta tidak</w:t>
      </w:r>
      <w:r w:rsidRPr="00A35006">
        <w:rPr>
          <w:lang w:val="id-ID"/>
        </w:rPr>
        <w:t xml:space="preserve"> mentoleransi bahaya yang beresiko mempunyai nilai paling rendah (1,92). Pada skala 1,00 hingga 1,99, nilai iklim keselamatan kerja rata-rata kurang baik. </w:t>
      </w:r>
      <w:r w:rsidR="003A7630" w:rsidRPr="00A35006">
        <w:rPr>
          <w:lang w:val="id-ID"/>
        </w:rPr>
        <w:t>Perlu</w:t>
      </w:r>
      <w:r w:rsidRPr="00A35006">
        <w:rPr>
          <w:lang w:val="id-ID"/>
        </w:rPr>
        <w:t xml:space="preserve"> </w:t>
      </w:r>
      <w:r w:rsidR="002364E6" w:rsidRPr="00A35006">
        <w:rPr>
          <w:lang w:val="id-ID"/>
        </w:rPr>
        <w:t>memperlihatkan</w:t>
      </w:r>
      <w:r w:rsidRPr="00A35006">
        <w:rPr>
          <w:lang w:val="id-ID"/>
        </w:rPr>
        <w:t xml:space="preserve"> </w:t>
      </w:r>
      <w:r w:rsidR="008C231B" w:rsidRPr="00A35006">
        <w:rPr>
          <w:lang w:val="id-ID"/>
        </w:rPr>
        <w:t xml:space="preserve">peningkatan </w:t>
      </w:r>
      <w:r w:rsidRPr="00A35006">
        <w:rPr>
          <w:lang w:val="id-ID"/>
        </w:rPr>
        <w:t xml:space="preserve">perbaikan </w:t>
      </w:r>
      <w:r w:rsidR="001A72AC" w:rsidRPr="00A35006">
        <w:rPr>
          <w:lang w:val="id-ID"/>
        </w:rPr>
        <w:t>untuk menjauhi</w:t>
      </w:r>
      <w:r w:rsidRPr="00A35006">
        <w:rPr>
          <w:lang w:val="id-ID"/>
        </w:rPr>
        <w:t xml:space="preserve"> situasi berbahaya di tempat kerja dan memberikan prioritas yang lebih tinggi pada keselamatan kerja. Hasil keselamatan di tempat kerja, seperti kecelakaan kerja, secara langsung dipengaruhi oleh sikap pekerja terhadap keselamatan, kebiasaan kerja, dan hubungan dengan rekan, yang semuanya dipengaruhi oleh persepsi terhadap iklim keselamatan kerja.</w:t>
      </w:r>
    </w:p>
    <w:p w14:paraId="06458F25" w14:textId="66A45ABF" w:rsidR="00A2434C" w:rsidRPr="00A35006" w:rsidRDefault="004A5565" w:rsidP="004A5565">
      <w:pPr>
        <w:pStyle w:val="ListParagraph"/>
        <w:numPr>
          <w:ilvl w:val="0"/>
          <w:numId w:val="4"/>
        </w:numPr>
        <w:spacing w:after="160" w:line="240" w:lineRule="auto"/>
        <w:ind w:left="-142" w:hanging="567"/>
        <w:jc w:val="both"/>
        <w:rPr>
          <w:rFonts w:ascii="Times New Roman" w:hAnsi="Times New Roman" w:cs="Times New Roman"/>
          <w:b/>
          <w:bCs/>
          <w:sz w:val="20"/>
          <w:szCs w:val="20"/>
        </w:rPr>
      </w:pPr>
      <w:r w:rsidRPr="00A35006">
        <w:rPr>
          <w:rFonts w:ascii="Times New Roman" w:hAnsi="Times New Roman" w:cs="Times New Roman"/>
          <w:b/>
          <w:bCs/>
          <w:sz w:val="20"/>
          <w:szCs w:val="20"/>
        </w:rPr>
        <w:t xml:space="preserve">B. </w:t>
      </w:r>
      <w:r w:rsidR="00A2434C" w:rsidRPr="00A35006">
        <w:rPr>
          <w:rFonts w:ascii="Times New Roman" w:hAnsi="Times New Roman" w:cs="Times New Roman"/>
          <w:b/>
          <w:bCs/>
          <w:sz w:val="20"/>
          <w:szCs w:val="20"/>
        </w:rPr>
        <w:t xml:space="preserve">Pembahasan Hasil Dimensi </w:t>
      </w:r>
      <w:r w:rsidR="00A2434C" w:rsidRPr="00A35006">
        <w:rPr>
          <w:rFonts w:ascii="Times New Roman" w:hAnsi="Times New Roman" w:cs="Times New Roman"/>
          <w:b/>
          <w:bCs/>
          <w:noProof/>
          <w:color w:val="000000"/>
          <w:sz w:val="20"/>
          <w:szCs w:val="20"/>
        </w:rPr>
        <w:t>Komitmen dan Kemampuan  Keselamatan Kerja Manajemen</w:t>
      </w:r>
    </w:p>
    <w:p w14:paraId="6CB45E68" w14:textId="4D3B8577" w:rsidR="0027259E" w:rsidRPr="00A35006" w:rsidRDefault="005B3737" w:rsidP="004A5565">
      <w:pPr>
        <w:jc w:val="both"/>
        <w:rPr>
          <w:lang w:val="id-ID"/>
        </w:rPr>
      </w:pPr>
      <w:r w:rsidRPr="00A35006">
        <w:rPr>
          <w:lang w:val="id-ID"/>
        </w:rPr>
        <w:t xml:space="preserve">Dimensi pertama </w:t>
      </w:r>
      <w:r w:rsidR="00A44394" w:rsidRPr="00A35006">
        <w:rPr>
          <w:lang w:val="id-ID"/>
        </w:rPr>
        <w:t>mempunyai</w:t>
      </w:r>
      <w:r w:rsidRPr="00A35006">
        <w:rPr>
          <w:lang w:val="id-ID"/>
        </w:rPr>
        <w:t xml:space="preserve"> nilai hasil dari pengukuran iklim keselamatan </w:t>
      </w:r>
      <w:r w:rsidR="008624E5" w:rsidRPr="00A35006">
        <w:rPr>
          <w:lang w:val="id-ID"/>
        </w:rPr>
        <w:t>yakni</w:t>
      </w:r>
      <w:r w:rsidRPr="00A35006">
        <w:rPr>
          <w:lang w:val="id-ID"/>
        </w:rPr>
        <w:t xml:space="preserve"> 2,76 yang dimana dimensi komitmen dan kemampuan keselamatan kerja manajemen cukup baik atau </w:t>
      </w:r>
      <w:r w:rsidR="00C7497C" w:rsidRPr="00A35006">
        <w:rPr>
          <w:lang w:val="id-ID"/>
        </w:rPr>
        <w:t>dapat</w:t>
      </w:r>
      <w:r w:rsidR="003A4667" w:rsidRPr="00A35006">
        <w:rPr>
          <w:lang w:val="id-ID"/>
        </w:rPr>
        <w:t xml:space="preserve"> terlihat</w:t>
      </w:r>
      <w:r w:rsidRPr="00A35006">
        <w:rPr>
          <w:lang w:val="id-ID"/>
        </w:rPr>
        <w:t xml:space="preserve"> pada </w:t>
      </w:r>
      <w:r w:rsidR="00E86F5A" w:rsidRPr="00A35006">
        <w:rPr>
          <w:lang w:val="id-ID"/>
        </w:rPr>
        <w:t>tabel yakni</w:t>
      </w:r>
      <w:r w:rsidRPr="00A35006">
        <w:rPr>
          <w:lang w:val="id-ID"/>
        </w:rPr>
        <w:t>.</w:t>
      </w:r>
    </w:p>
    <w:p w14:paraId="34D1E3A2" w14:textId="0BDA70B3" w:rsidR="00FD328F" w:rsidRPr="00A35006" w:rsidRDefault="00FD328F" w:rsidP="00611EE2">
      <w:pPr>
        <w:pStyle w:val="ListParagraph"/>
        <w:spacing w:after="160" w:line="240" w:lineRule="auto"/>
        <w:ind w:left="0"/>
        <w:jc w:val="center"/>
        <w:rPr>
          <w:rFonts w:ascii="Times New Roman" w:hAnsi="Times New Roman" w:cs="Times New Roman"/>
          <w:b/>
          <w:bCs/>
          <w:noProof/>
          <w:sz w:val="20"/>
          <w:szCs w:val="20"/>
        </w:rPr>
      </w:pPr>
      <w:r w:rsidRPr="00A35006">
        <w:rPr>
          <w:rFonts w:ascii="Times New Roman" w:hAnsi="Times New Roman" w:cs="Times New Roman"/>
          <w:b/>
          <w:bCs/>
          <w:noProof/>
          <w:sz w:val="20"/>
          <w:szCs w:val="20"/>
        </w:rPr>
        <w:t>Tabel 8 Hasil Pertanyaan Dimensi 1</w:t>
      </w:r>
    </w:p>
    <w:tbl>
      <w:tblPr>
        <w:tblStyle w:val="TableGrid"/>
        <w:tblW w:w="0" w:type="auto"/>
        <w:jc w:val="center"/>
        <w:tblLook w:val="04A0" w:firstRow="1" w:lastRow="0" w:firstColumn="1" w:lastColumn="0" w:noHBand="0" w:noVBand="1"/>
      </w:tblPr>
      <w:tblGrid>
        <w:gridCol w:w="531"/>
        <w:gridCol w:w="2965"/>
        <w:gridCol w:w="647"/>
      </w:tblGrid>
      <w:tr w:rsidR="00611EE2" w:rsidRPr="00A35006" w14:paraId="0F8128E0" w14:textId="77777777" w:rsidTr="00611EE2">
        <w:trPr>
          <w:jc w:val="center"/>
        </w:trPr>
        <w:tc>
          <w:tcPr>
            <w:tcW w:w="7927" w:type="dxa"/>
            <w:gridSpan w:val="3"/>
          </w:tcPr>
          <w:p w14:paraId="41CA7898" w14:textId="77777777" w:rsidR="00611EE2" w:rsidRPr="00A35006" w:rsidRDefault="00611EE2" w:rsidP="00AB4D23">
            <w:pPr>
              <w:jc w:val="center"/>
              <w:rPr>
                <w:b/>
                <w:bCs/>
                <w:lang w:val="id-ID"/>
              </w:rPr>
            </w:pPr>
            <w:r w:rsidRPr="00A35006">
              <w:rPr>
                <w:b/>
                <w:bCs/>
                <w:lang w:val="id-ID"/>
              </w:rPr>
              <w:t>Komitmen dan Kemampuan Keselamatan Kerja Manajemen</w:t>
            </w:r>
          </w:p>
        </w:tc>
      </w:tr>
      <w:tr w:rsidR="00611EE2" w:rsidRPr="00A35006" w14:paraId="4073353E" w14:textId="77777777" w:rsidTr="00611EE2">
        <w:trPr>
          <w:jc w:val="center"/>
        </w:trPr>
        <w:tc>
          <w:tcPr>
            <w:tcW w:w="704" w:type="dxa"/>
          </w:tcPr>
          <w:p w14:paraId="6909E20E" w14:textId="77777777" w:rsidR="00611EE2" w:rsidRPr="00A35006" w:rsidRDefault="00611EE2" w:rsidP="00AB4D23">
            <w:pPr>
              <w:jc w:val="center"/>
              <w:rPr>
                <w:b/>
                <w:bCs/>
                <w:lang w:val="id-ID"/>
              </w:rPr>
            </w:pPr>
            <w:r w:rsidRPr="00A35006">
              <w:rPr>
                <w:b/>
                <w:bCs/>
                <w:lang w:val="id-ID"/>
              </w:rPr>
              <w:t>A1</w:t>
            </w:r>
          </w:p>
        </w:tc>
        <w:tc>
          <w:tcPr>
            <w:tcW w:w="6379" w:type="dxa"/>
          </w:tcPr>
          <w:p w14:paraId="3B321445" w14:textId="77777777" w:rsidR="00611EE2" w:rsidRPr="00A35006" w:rsidRDefault="00611EE2" w:rsidP="00AB4D23">
            <w:pPr>
              <w:jc w:val="both"/>
              <w:rPr>
                <w:lang w:val="id-ID"/>
              </w:rPr>
            </w:pPr>
            <w:r w:rsidRPr="00A35006">
              <w:rPr>
                <w:lang w:val="id-ID"/>
              </w:rPr>
              <w:t>Manajemen mendorong pekerja disini untuk bekerja sesuai aturan keselamatan walaupun jadwal kerja sedang padat</w:t>
            </w:r>
          </w:p>
        </w:tc>
        <w:tc>
          <w:tcPr>
            <w:tcW w:w="844" w:type="dxa"/>
          </w:tcPr>
          <w:p w14:paraId="0B406519" w14:textId="77777777" w:rsidR="00611EE2" w:rsidRPr="00A35006" w:rsidRDefault="00611EE2" w:rsidP="00AB4D23">
            <w:pPr>
              <w:jc w:val="center"/>
              <w:rPr>
                <w:lang w:val="id-ID"/>
              </w:rPr>
            </w:pPr>
            <w:r w:rsidRPr="00A35006">
              <w:rPr>
                <w:lang w:val="id-ID"/>
              </w:rPr>
              <w:t>3,65</w:t>
            </w:r>
          </w:p>
        </w:tc>
      </w:tr>
      <w:tr w:rsidR="00611EE2" w:rsidRPr="00A35006" w14:paraId="4F496A87" w14:textId="77777777" w:rsidTr="00611EE2">
        <w:trPr>
          <w:jc w:val="center"/>
        </w:trPr>
        <w:tc>
          <w:tcPr>
            <w:tcW w:w="704" w:type="dxa"/>
          </w:tcPr>
          <w:p w14:paraId="1ECE581A" w14:textId="77777777" w:rsidR="00611EE2" w:rsidRPr="00A35006" w:rsidRDefault="00611EE2" w:rsidP="00AB4D23">
            <w:pPr>
              <w:jc w:val="center"/>
              <w:rPr>
                <w:b/>
                <w:bCs/>
                <w:lang w:val="id-ID"/>
              </w:rPr>
            </w:pPr>
            <w:r w:rsidRPr="00A35006">
              <w:rPr>
                <w:b/>
                <w:bCs/>
                <w:lang w:val="id-ID"/>
              </w:rPr>
              <w:t>A2</w:t>
            </w:r>
          </w:p>
        </w:tc>
        <w:tc>
          <w:tcPr>
            <w:tcW w:w="6379" w:type="dxa"/>
          </w:tcPr>
          <w:p w14:paraId="6D16A958" w14:textId="77777777" w:rsidR="00611EE2" w:rsidRPr="00A35006" w:rsidRDefault="00611EE2" w:rsidP="00AB4D23">
            <w:pPr>
              <w:jc w:val="both"/>
              <w:rPr>
                <w:lang w:val="id-ID"/>
              </w:rPr>
            </w:pPr>
            <w:r w:rsidRPr="00A35006">
              <w:rPr>
                <w:lang w:val="id-ID"/>
              </w:rPr>
              <w:t>Manajemen menjamin setiap orang menerima informasi yang dibutuhkan berkaitan dengan keselamatan</w:t>
            </w:r>
          </w:p>
        </w:tc>
        <w:tc>
          <w:tcPr>
            <w:tcW w:w="844" w:type="dxa"/>
          </w:tcPr>
          <w:p w14:paraId="196B9540" w14:textId="77777777" w:rsidR="00611EE2" w:rsidRPr="00A35006" w:rsidRDefault="00611EE2" w:rsidP="00AB4D23">
            <w:pPr>
              <w:jc w:val="center"/>
              <w:rPr>
                <w:lang w:val="id-ID"/>
              </w:rPr>
            </w:pPr>
            <w:r w:rsidRPr="00A35006">
              <w:rPr>
                <w:lang w:val="id-ID"/>
              </w:rPr>
              <w:t>3,72</w:t>
            </w:r>
          </w:p>
        </w:tc>
      </w:tr>
      <w:tr w:rsidR="00611EE2" w:rsidRPr="00A35006" w14:paraId="3FCFA1A5" w14:textId="77777777" w:rsidTr="00611EE2">
        <w:trPr>
          <w:jc w:val="center"/>
        </w:trPr>
        <w:tc>
          <w:tcPr>
            <w:tcW w:w="704" w:type="dxa"/>
          </w:tcPr>
          <w:p w14:paraId="4E889250" w14:textId="77777777" w:rsidR="00611EE2" w:rsidRPr="00A35006" w:rsidRDefault="00611EE2" w:rsidP="00AB4D23">
            <w:pPr>
              <w:jc w:val="center"/>
              <w:rPr>
                <w:b/>
                <w:bCs/>
                <w:lang w:val="id-ID"/>
              </w:rPr>
            </w:pPr>
            <w:r w:rsidRPr="00A35006">
              <w:rPr>
                <w:b/>
                <w:bCs/>
                <w:lang w:val="id-ID"/>
              </w:rPr>
              <w:t>A3</w:t>
            </w:r>
          </w:p>
        </w:tc>
        <w:tc>
          <w:tcPr>
            <w:tcW w:w="6379" w:type="dxa"/>
          </w:tcPr>
          <w:p w14:paraId="6861D5A9" w14:textId="77777777" w:rsidR="00611EE2" w:rsidRPr="00A35006" w:rsidRDefault="00611EE2" w:rsidP="00AB4D23">
            <w:pPr>
              <w:jc w:val="both"/>
              <w:rPr>
                <w:lang w:val="id-ID"/>
              </w:rPr>
            </w:pPr>
            <w:r w:rsidRPr="00A35006">
              <w:rPr>
                <w:lang w:val="id-ID"/>
              </w:rPr>
              <w:t>Manajemen tidak peduli ketika seorang pekerja mengabaikan keselamatan</w:t>
            </w:r>
          </w:p>
        </w:tc>
        <w:tc>
          <w:tcPr>
            <w:tcW w:w="844" w:type="dxa"/>
          </w:tcPr>
          <w:p w14:paraId="0C4EA2FE" w14:textId="77777777" w:rsidR="00611EE2" w:rsidRPr="00A35006" w:rsidRDefault="00611EE2" w:rsidP="00AB4D23">
            <w:pPr>
              <w:jc w:val="center"/>
              <w:rPr>
                <w:lang w:val="id-ID"/>
              </w:rPr>
            </w:pPr>
            <w:r w:rsidRPr="00A35006">
              <w:rPr>
                <w:lang w:val="id-ID"/>
              </w:rPr>
              <w:t>2,03</w:t>
            </w:r>
          </w:p>
        </w:tc>
      </w:tr>
      <w:tr w:rsidR="00611EE2" w:rsidRPr="00A35006" w14:paraId="31F817A3" w14:textId="77777777" w:rsidTr="00611EE2">
        <w:trPr>
          <w:jc w:val="center"/>
        </w:trPr>
        <w:tc>
          <w:tcPr>
            <w:tcW w:w="704" w:type="dxa"/>
          </w:tcPr>
          <w:p w14:paraId="1B7919B3" w14:textId="77777777" w:rsidR="00611EE2" w:rsidRPr="00A35006" w:rsidRDefault="00611EE2" w:rsidP="00AB4D23">
            <w:pPr>
              <w:jc w:val="center"/>
              <w:rPr>
                <w:b/>
                <w:bCs/>
                <w:lang w:val="id-ID"/>
              </w:rPr>
            </w:pPr>
            <w:r w:rsidRPr="00A35006">
              <w:rPr>
                <w:b/>
                <w:bCs/>
                <w:lang w:val="id-ID"/>
              </w:rPr>
              <w:t>A4</w:t>
            </w:r>
          </w:p>
        </w:tc>
        <w:tc>
          <w:tcPr>
            <w:tcW w:w="6379" w:type="dxa"/>
          </w:tcPr>
          <w:p w14:paraId="0FDBAAF1" w14:textId="77777777" w:rsidR="00611EE2" w:rsidRPr="00A35006" w:rsidRDefault="00611EE2" w:rsidP="00AB4D23">
            <w:pPr>
              <w:jc w:val="both"/>
              <w:rPr>
                <w:lang w:val="id-ID"/>
              </w:rPr>
            </w:pPr>
            <w:r w:rsidRPr="00A35006">
              <w:rPr>
                <w:lang w:val="id-ID"/>
              </w:rPr>
              <w:t>Manajemen menempatkan keselamatan lebih dahulu dibandingkan produksi</w:t>
            </w:r>
          </w:p>
        </w:tc>
        <w:tc>
          <w:tcPr>
            <w:tcW w:w="844" w:type="dxa"/>
          </w:tcPr>
          <w:p w14:paraId="79399AE4" w14:textId="77777777" w:rsidR="00611EE2" w:rsidRPr="00A35006" w:rsidRDefault="00611EE2" w:rsidP="00AB4D23">
            <w:pPr>
              <w:jc w:val="center"/>
              <w:rPr>
                <w:lang w:val="id-ID"/>
              </w:rPr>
            </w:pPr>
            <w:r w:rsidRPr="00A35006">
              <w:rPr>
                <w:lang w:val="id-ID"/>
              </w:rPr>
              <w:t>3,62</w:t>
            </w:r>
          </w:p>
        </w:tc>
      </w:tr>
      <w:tr w:rsidR="00611EE2" w:rsidRPr="00A35006" w14:paraId="4AA1F7DD" w14:textId="77777777" w:rsidTr="00611EE2">
        <w:trPr>
          <w:jc w:val="center"/>
        </w:trPr>
        <w:tc>
          <w:tcPr>
            <w:tcW w:w="704" w:type="dxa"/>
          </w:tcPr>
          <w:p w14:paraId="15AF96F8" w14:textId="77777777" w:rsidR="00611EE2" w:rsidRPr="00A35006" w:rsidRDefault="00611EE2" w:rsidP="00AB4D23">
            <w:pPr>
              <w:jc w:val="center"/>
              <w:rPr>
                <w:b/>
                <w:bCs/>
                <w:lang w:val="id-ID"/>
              </w:rPr>
            </w:pPr>
            <w:r w:rsidRPr="00A35006">
              <w:rPr>
                <w:b/>
                <w:bCs/>
                <w:lang w:val="id-ID"/>
              </w:rPr>
              <w:t>A5</w:t>
            </w:r>
          </w:p>
        </w:tc>
        <w:tc>
          <w:tcPr>
            <w:tcW w:w="6379" w:type="dxa"/>
          </w:tcPr>
          <w:p w14:paraId="0C3F57E7" w14:textId="77777777" w:rsidR="00611EE2" w:rsidRPr="00A35006" w:rsidRDefault="00611EE2" w:rsidP="00AB4D23">
            <w:pPr>
              <w:jc w:val="both"/>
              <w:rPr>
                <w:lang w:val="id-ID"/>
              </w:rPr>
            </w:pPr>
            <w:r w:rsidRPr="00A35006">
              <w:rPr>
                <w:lang w:val="id-ID"/>
              </w:rPr>
              <w:t>Manajemen mentoleransi pekerja di sini melakukan tindakan yang berbahaya ketika jadwal kerja sedang padat</w:t>
            </w:r>
          </w:p>
        </w:tc>
        <w:tc>
          <w:tcPr>
            <w:tcW w:w="844" w:type="dxa"/>
          </w:tcPr>
          <w:p w14:paraId="751BE80C" w14:textId="77777777" w:rsidR="00611EE2" w:rsidRPr="00A35006" w:rsidRDefault="00611EE2" w:rsidP="00AB4D23">
            <w:pPr>
              <w:jc w:val="center"/>
              <w:rPr>
                <w:lang w:val="id-ID"/>
              </w:rPr>
            </w:pPr>
            <w:r w:rsidRPr="00A35006">
              <w:rPr>
                <w:lang w:val="id-ID"/>
              </w:rPr>
              <w:t>1,81</w:t>
            </w:r>
          </w:p>
        </w:tc>
      </w:tr>
      <w:tr w:rsidR="00611EE2" w:rsidRPr="00A35006" w14:paraId="344AD1F0" w14:textId="77777777" w:rsidTr="00611EE2">
        <w:trPr>
          <w:jc w:val="center"/>
        </w:trPr>
        <w:tc>
          <w:tcPr>
            <w:tcW w:w="704" w:type="dxa"/>
          </w:tcPr>
          <w:p w14:paraId="42AEBB84" w14:textId="77777777" w:rsidR="00611EE2" w:rsidRPr="00A35006" w:rsidRDefault="00611EE2" w:rsidP="00AB4D23">
            <w:pPr>
              <w:jc w:val="center"/>
              <w:rPr>
                <w:b/>
                <w:bCs/>
                <w:lang w:val="id-ID"/>
              </w:rPr>
            </w:pPr>
            <w:r w:rsidRPr="00A35006">
              <w:rPr>
                <w:b/>
                <w:bCs/>
                <w:lang w:val="id-ID"/>
              </w:rPr>
              <w:lastRenderedPageBreak/>
              <w:t>A6</w:t>
            </w:r>
          </w:p>
        </w:tc>
        <w:tc>
          <w:tcPr>
            <w:tcW w:w="6379" w:type="dxa"/>
          </w:tcPr>
          <w:p w14:paraId="445C95D0" w14:textId="77777777" w:rsidR="00611EE2" w:rsidRPr="00A35006" w:rsidRDefault="00611EE2" w:rsidP="00AB4D23">
            <w:pPr>
              <w:jc w:val="both"/>
              <w:rPr>
                <w:lang w:val="id-ID"/>
              </w:rPr>
            </w:pPr>
            <w:r w:rsidRPr="00A35006">
              <w:rPr>
                <w:lang w:val="id-ID"/>
              </w:rPr>
              <w:t>Kami yang bekerja di sini yakin pada kemampuan manajemen untuk menangani masalah keselamatan</w:t>
            </w:r>
          </w:p>
        </w:tc>
        <w:tc>
          <w:tcPr>
            <w:tcW w:w="844" w:type="dxa"/>
          </w:tcPr>
          <w:p w14:paraId="2EEC24C1" w14:textId="77777777" w:rsidR="00611EE2" w:rsidRPr="00A35006" w:rsidRDefault="00611EE2" w:rsidP="00AB4D23">
            <w:pPr>
              <w:jc w:val="center"/>
              <w:rPr>
                <w:lang w:val="id-ID"/>
              </w:rPr>
            </w:pPr>
            <w:r w:rsidRPr="00A35006">
              <w:rPr>
                <w:lang w:val="id-ID"/>
              </w:rPr>
              <w:t>3,38</w:t>
            </w:r>
          </w:p>
        </w:tc>
      </w:tr>
      <w:tr w:rsidR="00611EE2" w:rsidRPr="00A35006" w14:paraId="4267667E" w14:textId="77777777" w:rsidTr="00611EE2">
        <w:trPr>
          <w:jc w:val="center"/>
        </w:trPr>
        <w:tc>
          <w:tcPr>
            <w:tcW w:w="704" w:type="dxa"/>
          </w:tcPr>
          <w:p w14:paraId="3564A527" w14:textId="77777777" w:rsidR="00611EE2" w:rsidRPr="00A35006" w:rsidRDefault="00611EE2" w:rsidP="00AB4D23">
            <w:pPr>
              <w:jc w:val="center"/>
              <w:rPr>
                <w:b/>
                <w:bCs/>
                <w:lang w:val="id-ID"/>
              </w:rPr>
            </w:pPr>
            <w:r w:rsidRPr="00A35006">
              <w:rPr>
                <w:b/>
                <w:bCs/>
                <w:lang w:val="id-ID"/>
              </w:rPr>
              <w:t>A7</w:t>
            </w:r>
          </w:p>
        </w:tc>
        <w:tc>
          <w:tcPr>
            <w:tcW w:w="6379" w:type="dxa"/>
          </w:tcPr>
          <w:p w14:paraId="71208F26" w14:textId="77777777" w:rsidR="00611EE2" w:rsidRPr="00A35006" w:rsidRDefault="00611EE2" w:rsidP="00AB4D23">
            <w:pPr>
              <w:jc w:val="both"/>
              <w:rPr>
                <w:lang w:val="id-ID"/>
              </w:rPr>
            </w:pPr>
            <w:r w:rsidRPr="00A35006">
              <w:rPr>
                <w:lang w:val="id-ID"/>
              </w:rPr>
              <w:t>Manajemen menangani dengan segera setiap permasalahan k3 yang ditemukan saat inspeksi/audit.</w:t>
            </w:r>
          </w:p>
        </w:tc>
        <w:tc>
          <w:tcPr>
            <w:tcW w:w="844" w:type="dxa"/>
          </w:tcPr>
          <w:p w14:paraId="092097AC" w14:textId="77777777" w:rsidR="00611EE2" w:rsidRPr="00A35006" w:rsidRDefault="00611EE2" w:rsidP="00AB4D23">
            <w:pPr>
              <w:jc w:val="center"/>
              <w:rPr>
                <w:lang w:val="id-ID"/>
              </w:rPr>
            </w:pPr>
            <w:r w:rsidRPr="00A35006">
              <w:rPr>
                <w:lang w:val="id-ID"/>
              </w:rPr>
              <w:t>3,65</w:t>
            </w:r>
          </w:p>
        </w:tc>
      </w:tr>
      <w:tr w:rsidR="00611EE2" w:rsidRPr="00A35006" w14:paraId="22A481E2" w14:textId="77777777" w:rsidTr="00611EE2">
        <w:trPr>
          <w:jc w:val="center"/>
        </w:trPr>
        <w:tc>
          <w:tcPr>
            <w:tcW w:w="704" w:type="dxa"/>
          </w:tcPr>
          <w:p w14:paraId="13D3D4C8" w14:textId="77777777" w:rsidR="00611EE2" w:rsidRPr="00A35006" w:rsidRDefault="00611EE2" w:rsidP="00AB4D23">
            <w:pPr>
              <w:jc w:val="center"/>
              <w:rPr>
                <w:b/>
                <w:bCs/>
                <w:lang w:val="id-ID"/>
              </w:rPr>
            </w:pPr>
            <w:r w:rsidRPr="00A35006">
              <w:rPr>
                <w:b/>
                <w:bCs/>
                <w:lang w:val="id-ID"/>
              </w:rPr>
              <w:t>A8</w:t>
            </w:r>
          </w:p>
        </w:tc>
        <w:tc>
          <w:tcPr>
            <w:tcW w:w="6379" w:type="dxa"/>
          </w:tcPr>
          <w:p w14:paraId="4096AA70" w14:textId="77777777" w:rsidR="00611EE2" w:rsidRPr="00A35006" w:rsidRDefault="00611EE2" w:rsidP="00AB4D23">
            <w:pPr>
              <w:jc w:val="both"/>
              <w:rPr>
                <w:lang w:val="id-ID"/>
              </w:rPr>
            </w:pPr>
            <w:r w:rsidRPr="00A35006">
              <w:rPr>
                <w:lang w:val="id-ID"/>
              </w:rPr>
              <w:t>Ketika risiko dari bahaya terdeteksi, manajemen mengabaikannya tanpa melakukan tindakan apapun</w:t>
            </w:r>
          </w:p>
        </w:tc>
        <w:tc>
          <w:tcPr>
            <w:tcW w:w="844" w:type="dxa"/>
          </w:tcPr>
          <w:p w14:paraId="6F1563DA" w14:textId="77777777" w:rsidR="00611EE2" w:rsidRPr="00A35006" w:rsidRDefault="00611EE2" w:rsidP="00AB4D23">
            <w:pPr>
              <w:jc w:val="center"/>
              <w:rPr>
                <w:lang w:val="id-ID"/>
              </w:rPr>
            </w:pPr>
            <w:r w:rsidRPr="00A35006">
              <w:rPr>
                <w:lang w:val="id-ID"/>
              </w:rPr>
              <w:t>1,46</w:t>
            </w:r>
          </w:p>
        </w:tc>
      </w:tr>
      <w:tr w:rsidR="00611EE2" w:rsidRPr="00A35006" w14:paraId="7C732007" w14:textId="77777777" w:rsidTr="00611EE2">
        <w:trPr>
          <w:jc w:val="center"/>
        </w:trPr>
        <w:tc>
          <w:tcPr>
            <w:tcW w:w="704" w:type="dxa"/>
          </w:tcPr>
          <w:p w14:paraId="1C176CEE" w14:textId="77777777" w:rsidR="00611EE2" w:rsidRPr="00A35006" w:rsidRDefault="00611EE2" w:rsidP="00AB4D23">
            <w:pPr>
              <w:jc w:val="center"/>
              <w:rPr>
                <w:b/>
                <w:bCs/>
                <w:lang w:val="id-ID"/>
              </w:rPr>
            </w:pPr>
            <w:r w:rsidRPr="00A35006">
              <w:rPr>
                <w:b/>
                <w:bCs/>
                <w:lang w:val="id-ID"/>
              </w:rPr>
              <w:t>A9</w:t>
            </w:r>
          </w:p>
        </w:tc>
        <w:tc>
          <w:tcPr>
            <w:tcW w:w="6379" w:type="dxa"/>
          </w:tcPr>
          <w:p w14:paraId="49BAB848" w14:textId="77777777" w:rsidR="00611EE2" w:rsidRPr="00A35006" w:rsidRDefault="00611EE2" w:rsidP="00AB4D23">
            <w:pPr>
              <w:jc w:val="both"/>
              <w:rPr>
                <w:lang w:val="id-ID"/>
              </w:rPr>
            </w:pPr>
            <w:r w:rsidRPr="00A35006">
              <w:rPr>
                <w:lang w:val="id-ID"/>
              </w:rPr>
              <w:t>Manajemen kurang mampu menangani masalah keselamatan dengan cara yang benar</w:t>
            </w:r>
          </w:p>
        </w:tc>
        <w:tc>
          <w:tcPr>
            <w:tcW w:w="844" w:type="dxa"/>
          </w:tcPr>
          <w:p w14:paraId="1B3C897C" w14:textId="77777777" w:rsidR="00611EE2" w:rsidRPr="00A35006" w:rsidRDefault="00611EE2" w:rsidP="00AB4D23">
            <w:pPr>
              <w:jc w:val="center"/>
              <w:rPr>
                <w:lang w:val="id-ID"/>
              </w:rPr>
            </w:pPr>
            <w:r w:rsidRPr="00A35006">
              <w:rPr>
                <w:lang w:val="id-ID"/>
              </w:rPr>
              <w:t>1,57</w:t>
            </w:r>
          </w:p>
        </w:tc>
      </w:tr>
      <w:tr w:rsidR="00611EE2" w:rsidRPr="00A35006" w14:paraId="4313712C" w14:textId="77777777" w:rsidTr="00611EE2">
        <w:trPr>
          <w:jc w:val="center"/>
        </w:trPr>
        <w:tc>
          <w:tcPr>
            <w:tcW w:w="7083" w:type="dxa"/>
            <w:gridSpan w:val="2"/>
          </w:tcPr>
          <w:p w14:paraId="67A09F68" w14:textId="77777777" w:rsidR="00611EE2" w:rsidRPr="00A35006" w:rsidRDefault="00611EE2" w:rsidP="00AB4D23">
            <w:pPr>
              <w:jc w:val="center"/>
              <w:rPr>
                <w:i/>
                <w:iCs/>
                <w:lang w:val="id-ID"/>
              </w:rPr>
            </w:pPr>
            <w:r w:rsidRPr="00A35006">
              <w:rPr>
                <w:i/>
                <w:iCs/>
                <w:lang w:val="id-ID"/>
              </w:rPr>
              <w:t>Mean</w:t>
            </w:r>
          </w:p>
        </w:tc>
        <w:tc>
          <w:tcPr>
            <w:tcW w:w="844" w:type="dxa"/>
          </w:tcPr>
          <w:p w14:paraId="18104428" w14:textId="77777777" w:rsidR="00611EE2" w:rsidRPr="00A35006" w:rsidRDefault="00611EE2" w:rsidP="00AB4D23">
            <w:pPr>
              <w:jc w:val="center"/>
              <w:rPr>
                <w:lang w:val="id-ID"/>
              </w:rPr>
            </w:pPr>
            <w:r w:rsidRPr="00A35006">
              <w:rPr>
                <w:lang w:val="id-ID"/>
              </w:rPr>
              <w:t>2,76</w:t>
            </w:r>
          </w:p>
        </w:tc>
      </w:tr>
    </w:tbl>
    <w:p w14:paraId="2466C0B0" w14:textId="77777777" w:rsidR="00611EE2" w:rsidRPr="00A35006" w:rsidRDefault="00993506" w:rsidP="00611EE2">
      <w:pPr>
        <w:jc w:val="center"/>
        <w:rPr>
          <w:lang w:val="id-ID"/>
        </w:rPr>
      </w:pPr>
      <w:r w:rsidRPr="00A35006">
        <w:rPr>
          <w:lang w:val="id-ID"/>
        </w:rPr>
        <w:t>(Sumber: Pengolahan Data Peneliti, 2024)</w:t>
      </w:r>
    </w:p>
    <w:p w14:paraId="7EC96E70" w14:textId="798953F4" w:rsidR="00993506" w:rsidRPr="00A35006" w:rsidRDefault="00993506" w:rsidP="00993506">
      <w:pPr>
        <w:jc w:val="both"/>
        <w:rPr>
          <w:lang w:val="id-ID"/>
        </w:rPr>
      </w:pPr>
      <w:r w:rsidRPr="00A35006">
        <w:rPr>
          <w:lang w:val="id-ID"/>
        </w:rPr>
        <w:t xml:space="preserve">Hasil ini </w:t>
      </w:r>
      <w:r w:rsidR="00217E42" w:rsidRPr="00A35006">
        <w:rPr>
          <w:lang w:val="id-ID"/>
        </w:rPr>
        <w:t>didapat</w:t>
      </w:r>
      <w:r w:rsidRPr="00A35006">
        <w:rPr>
          <w:lang w:val="id-ID"/>
        </w:rPr>
        <w:t xml:space="preserve">i berdasarkan perhitungan jumlah </w:t>
      </w:r>
      <w:r w:rsidRPr="00A35006">
        <w:rPr>
          <w:i/>
          <w:iCs/>
          <w:lang w:val="id-ID"/>
        </w:rPr>
        <w:t xml:space="preserve">mean </w:t>
      </w:r>
      <w:r w:rsidRPr="00A35006">
        <w:rPr>
          <w:lang w:val="id-ID"/>
        </w:rPr>
        <w:t xml:space="preserve">dari kesembilan item pertanyaan positif yang </w:t>
      </w:r>
      <w:r w:rsidR="00200013" w:rsidRPr="00A35006">
        <w:rPr>
          <w:lang w:val="id-ID"/>
        </w:rPr>
        <w:t>tersusun atas</w:t>
      </w:r>
      <w:r w:rsidRPr="00A35006">
        <w:rPr>
          <w:lang w:val="id-ID"/>
        </w:rPr>
        <w:t xml:space="preserve"> A1, A2, A4, A6 dan A7 dan juga </w:t>
      </w:r>
      <w:r w:rsidR="00FB3734" w:rsidRPr="00A35006">
        <w:rPr>
          <w:lang w:val="id-ID"/>
        </w:rPr>
        <w:t>terdapat</w:t>
      </w:r>
      <w:r w:rsidRPr="00A35006">
        <w:rPr>
          <w:lang w:val="id-ID"/>
        </w:rPr>
        <w:t xml:space="preserve"> 4 pertanyaan negatif </w:t>
      </w:r>
      <w:r w:rsidR="008624E5" w:rsidRPr="00A35006">
        <w:rPr>
          <w:lang w:val="id-ID"/>
        </w:rPr>
        <w:t>yakni</w:t>
      </w:r>
      <w:r w:rsidRPr="00A35006">
        <w:rPr>
          <w:lang w:val="id-ID"/>
        </w:rPr>
        <w:t xml:space="preserve"> A3, A5, A8, dan A9. Berdasarkan hasil pengukuran </w:t>
      </w:r>
      <w:r w:rsidR="00C7497C" w:rsidRPr="00A35006">
        <w:rPr>
          <w:lang w:val="id-ID"/>
        </w:rPr>
        <w:t>dapat</w:t>
      </w:r>
      <w:r w:rsidRPr="00A35006">
        <w:rPr>
          <w:lang w:val="id-ID"/>
        </w:rPr>
        <w:t xml:space="preserve"> diketahui pertanyaan yang </w:t>
      </w:r>
      <w:r w:rsidR="00A44394" w:rsidRPr="00A35006">
        <w:rPr>
          <w:lang w:val="id-ID"/>
        </w:rPr>
        <w:t>mempunyai</w:t>
      </w:r>
      <w:r w:rsidRPr="00A35006">
        <w:rPr>
          <w:lang w:val="id-ID"/>
        </w:rPr>
        <w:t xml:space="preserve"> hasil tertinggi </w:t>
      </w:r>
      <w:r w:rsidR="00FB3734" w:rsidRPr="00A35006">
        <w:rPr>
          <w:lang w:val="id-ID"/>
        </w:rPr>
        <w:t>terdapat</w:t>
      </w:r>
      <w:r w:rsidRPr="00A35006">
        <w:rPr>
          <w:lang w:val="id-ID"/>
        </w:rPr>
        <w:t xml:space="preserve"> pada pertanyaan A2 </w:t>
      </w:r>
      <w:r w:rsidR="008624E5" w:rsidRPr="00A35006">
        <w:rPr>
          <w:lang w:val="id-ID"/>
        </w:rPr>
        <w:t>yakni</w:t>
      </w:r>
      <w:r w:rsidRPr="00A35006">
        <w:rPr>
          <w:lang w:val="id-ID"/>
        </w:rPr>
        <w:t xml:space="preserve"> 3,72 yang masuk </w:t>
      </w:r>
      <w:r w:rsidR="0009468F" w:rsidRPr="00A35006">
        <w:rPr>
          <w:lang w:val="id-ID"/>
        </w:rPr>
        <w:t>pada kategori</w:t>
      </w:r>
      <w:r w:rsidRPr="00A35006">
        <w:rPr>
          <w:lang w:val="id-ID"/>
        </w:rPr>
        <w:t xml:space="preserve"> sangat baik, sedangkan hasil paling terendah </w:t>
      </w:r>
      <w:r w:rsidR="00FB3734" w:rsidRPr="00A35006">
        <w:rPr>
          <w:lang w:val="id-ID"/>
        </w:rPr>
        <w:t>terdapat</w:t>
      </w:r>
      <w:r w:rsidRPr="00A35006">
        <w:rPr>
          <w:lang w:val="id-ID"/>
        </w:rPr>
        <w:t xml:space="preserve"> pada pertanyaan A8 </w:t>
      </w:r>
      <w:r w:rsidR="008624E5" w:rsidRPr="00A35006">
        <w:rPr>
          <w:lang w:val="id-ID"/>
        </w:rPr>
        <w:t>yakni</w:t>
      </w:r>
      <w:r w:rsidRPr="00A35006">
        <w:rPr>
          <w:lang w:val="id-ID"/>
        </w:rPr>
        <w:t xml:space="preserve"> 1,46 dan masuk </w:t>
      </w:r>
      <w:r w:rsidR="0009468F" w:rsidRPr="00A35006">
        <w:rPr>
          <w:lang w:val="id-ID"/>
        </w:rPr>
        <w:t>pada kategori</w:t>
      </w:r>
      <w:r w:rsidRPr="00A35006">
        <w:rPr>
          <w:lang w:val="id-ID"/>
        </w:rPr>
        <w:t xml:space="preserve"> tidak baik.</w:t>
      </w:r>
    </w:p>
    <w:p w14:paraId="1D36E7CD" w14:textId="68F8BD26" w:rsidR="00250CAE" w:rsidRPr="00A35006" w:rsidRDefault="00250CAE" w:rsidP="00993506">
      <w:pPr>
        <w:jc w:val="both"/>
        <w:rPr>
          <w:lang w:val="id-ID"/>
        </w:rPr>
      </w:pPr>
      <w:r w:rsidRPr="00A35006">
        <w:rPr>
          <w:lang w:val="id-ID"/>
        </w:rPr>
        <w:t>Melalui hasil penelitian ini</w:t>
      </w:r>
      <w:r w:rsidRPr="00A35006">
        <w:rPr>
          <w:i/>
          <w:iCs/>
          <w:lang w:val="id-ID"/>
        </w:rPr>
        <w:t xml:space="preserve"> </w:t>
      </w:r>
      <w:r w:rsidRPr="00A35006">
        <w:rPr>
          <w:lang w:val="id-ID"/>
        </w:rPr>
        <w:t>, maka dilakukan</w:t>
      </w:r>
      <w:r w:rsidRPr="00A35006">
        <w:rPr>
          <w:i/>
          <w:iCs/>
          <w:lang w:val="id-ID"/>
        </w:rPr>
        <w:t xml:space="preserve"> </w:t>
      </w:r>
      <w:r w:rsidRPr="00A35006">
        <w:rPr>
          <w:lang w:val="id-ID"/>
        </w:rPr>
        <w:t xml:space="preserve">beberapa evaluasi untuk meningkatkan persepsi pekerja mengenai komitmen dan kemampuan manajemen yaitu pihak manejemen perlu menyediakan materi </w:t>
      </w:r>
      <w:r w:rsidRPr="00A35006">
        <w:rPr>
          <w:i/>
          <w:iCs/>
          <w:lang w:val="id-ID"/>
        </w:rPr>
        <w:t xml:space="preserve"> </w:t>
      </w:r>
      <w:r w:rsidRPr="00A35006">
        <w:rPr>
          <w:lang w:val="id-ID"/>
        </w:rPr>
        <w:t>atau</w:t>
      </w:r>
      <w:r w:rsidRPr="00A35006">
        <w:rPr>
          <w:i/>
          <w:iCs/>
          <w:lang w:val="id-ID"/>
        </w:rPr>
        <w:t xml:space="preserve"> “briefing”</w:t>
      </w:r>
      <w:r w:rsidRPr="00A35006">
        <w:rPr>
          <w:lang w:val="id-ID"/>
        </w:rPr>
        <w:t xml:space="preserve"> setiap harinya agar semua pekerja juga bisa mendapatkan informasi terkait materi keselamatan dan kesehatan di lingkungan kerja, disarankan pula bahwa siapa saja yang ada di </w:t>
      </w:r>
      <w:r w:rsidRPr="00A35006">
        <w:rPr>
          <w:lang w:val="id-ID"/>
        </w:rPr>
        <w:t>p</w:t>
      </w:r>
      <w:r w:rsidRPr="00A35006">
        <w:rPr>
          <w:lang w:val="id-ID"/>
        </w:rPr>
        <w:t>embangunan proyek</w:t>
      </w:r>
      <w:r w:rsidRPr="00A35006">
        <w:rPr>
          <w:i/>
          <w:iCs/>
          <w:lang w:val="id-ID"/>
        </w:rPr>
        <w:t xml:space="preserve"> </w:t>
      </w:r>
      <w:r w:rsidRPr="00A35006">
        <w:rPr>
          <w:lang w:val="id-ID"/>
        </w:rPr>
        <w:t xml:space="preserve">dapat melakukan atau memimpin kegiatan ini, agar jika penanggung jawab berhalangan hadir, maka pekerja lainnya bisa menggantikan untuk membacakan materi </w:t>
      </w:r>
      <w:r w:rsidRPr="00A35006">
        <w:rPr>
          <w:i/>
          <w:iCs/>
          <w:lang w:val="id-ID"/>
        </w:rPr>
        <w:t>briefing</w:t>
      </w:r>
      <w:r w:rsidRPr="00A35006">
        <w:rPr>
          <w:lang w:val="id-ID"/>
        </w:rPr>
        <w:t>, jadi tidak ada alasan kegiatan ini untuk tidak dilakukan. Kegiatan ini juga sangat diperlukan, karena jika materi hanya dikirimkan melalui chat, maka tidak akan semua pekerja dapat dan mau untuk membacanya.</w:t>
      </w:r>
    </w:p>
    <w:p w14:paraId="26BC8DCA" w14:textId="0A9E2442" w:rsidR="00993506" w:rsidRPr="00A35006" w:rsidRDefault="00993506" w:rsidP="00993506">
      <w:pPr>
        <w:pStyle w:val="ListParagraph"/>
        <w:numPr>
          <w:ilvl w:val="0"/>
          <w:numId w:val="5"/>
        </w:numPr>
        <w:spacing w:after="160" w:line="240" w:lineRule="auto"/>
        <w:jc w:val="both"/>
        <w:rPr>
          <w:rFonts w:ascii="Times New Roman" w:hAnsi="Times New Roman" w:cs="Times New Roman"/>
          <w:b/>
          <w:bCs/>
          <w:sz w:val="20"/>
          <w:szCs w:val="20"/>
        </w:rPr>
      </w:pPr>
      <w:r w:rsidRPr="00A35006">
        <w:rPr>
          <w:rFonts w:ascii="Times New Roman" w:hAnsi="Times New Roman" w:cs="Times New Roman"/>
          <w:b/>
          <w:bCs/>
          <w:sz w:val="20"/>
          <w:szCs w:val="20"/>
        </w:rPr>
        <w:t>Pembahasan Hasil Dimensi Pemberdayaan keselamatan kerja manajemen</w:t>
      </w:r>
    </w:p>
    <w:p w14:paraId="0CE52D50" w14:textId="31660D9F" w:rsidR="005B3737" w:rsidRPr="00A35006" w:rsidRDefault="005B3737" w:rsidP="005B3737">
      <w:pPr>
        <w:pStyle w:val="ListParagraph"/>
        <w:spacing w:after="160" w:line="240" w:lineRule="auto"/>
        <w:ind w:left="76"/>
        <w:jc w:val="both"/>
        <w:rPr>
          <w:rFonts w:ascii="Times New Roman" w:hAnsi="Times New Roman" w:cs="Times New Roman"/>
          <w:sz w:val="20"/>
          <w:szCs w:val="20"/>
        </w:rPr>
      </w:pPr>
      <w:r w:rsidRPr="00A35006">
        <w:rPr>
          <w:rFonts w:ascii="Times New Roman" w:hAnsi="Times New Roman" w:cs="Times New Roman"/>
          <w:sz w:val="20"/>
          <w:szCs w:val="20"/>
        </w:rPr>
        <w:t xml:space="preserve">Dimensi kedua ini </w:t>
      </w:r>
      <w:r w:rsidR="00A44394" w:rsidRPr="00A35006">
        <w:rPr>
          <w:rFonts w:ascii="Times New Roman" w:hAnsi="Times New Roman" w:cs="Times New Roman"/>
          <w:sz w:val="20"/>
          <w:szCs w:val="20"/>
        </w:rPr>
        <w:t>mempunyai</w:t>
      </w:r>
      <w:r w:rsidRPr="00A35006">
        <w:rPr>
          <w:rFonts w:ascii="Times New Roman" w:hAnsi="Times New Roman" w:cs="Times New Roman"/>
          <w:sz w:val="20"/>
          <w:szCs w:val="20"/>
        </w:rPr>
        <w:t xml:space="preserve"> hasil pengukuran </w:t>
      </w:r>
      <w:r w:rsidR="00DD6A3D" w:rsidRPr="00A35006">
        <w:rPr>
          <w:rFonts w:ascii="Times New Roman" w:hAnsi="Times New Roman" w:cs="Times New Roman"/>
          <w:sz w:val="20"/>
          <w:szCs w:val="20"/>
        </w:rPr>
        <w:t>dengan nilai</w:t>
      </w:r>
      <w:r w:rsidRPr="00A35006">
        <w:rPr>
          <w:rFonts w:ascii="Times New Roman" w:hAnsi="Times New Roman" w:cs="Times New Roman"/>
          <w:sz w:val="20"/>
          <w:szCs w:val="20"/>
        </w:rPr>
        <w:t xml:space="preserve"> 3,00 yang dimana dimensi pemberdayaan keselamatan kerja manajemen sangat baik, </w:t>
      </w:r>
      <w:r w:rsidR="00C7497C" w:rsidRPr="00A35006">
        <w:rPr>
          <w:rFonts w:ascii="Times New Roman" w:hAnsi="Times New Roman" w:cs="Times New Roman"/>
          <w:sz w:val="20"/>
          <w:szCs w:val="20"/>
        </w:rPr>
        <w:t>dapat</w:t>
      </w:r>
      <w:r w:rsidRPr="00A35006">
        <w:rPr>
          <w:rFonts w:ascii="Times New Roman" w:hAnsi="Times New Roman" w:cs="Times New Roman"/>
          <w:sz w:val="20"/>
          <w:szCs w:val="20"/>
        </w:rPr>
        <w:t xml:space="preserve"> dilihat pada </w:t>
      </w:r>
      <w:r w:rsidR="00E86F5A" w:rsidRPr="00A35006">
        <w:rPr>
          <w:rFonts w:ascii="Times New Roman" w:hAnsi="Times New Roman" w:cs="Times New Roman"/>
          <w:sz w:val="20"/>
          <w:szCs w:val="20"/>
        </w:rPr>
        <w:t>tabel yakni</w:t>
      </w:r>
      <w:r w:rsidRPr="00A35006">
        <w:rPr>
          <w:rFonts w:ascii="Times New Roman" w:hAnsi="Times New Roman" w:cs="Times New Roman"/>
          <w:sz w:val="20"/>
          <w:szCs w:val="20"/>
        </w:rPr>
        <w:t>.</w:t>
      </w:r>
    </w:p>
    <w:p w14:paraId="189B7C23" w14:textId="6AB4CBFD" w:rsidR="000358F9" w:rsidRPr="00A35006" w:rsidRDefault="00FD328F" w:rsidP="00611EE2">
      <w:pPr>
        <w:pStyle w:val="ListParagraph"/>
        <w:spacing w:after="160" w:line="240" w:lineRule="auto"/>
        <w:ind w:left="76"/>
        <w:jc w:val="center"/>
        <w:rPr>
          <w:rFonts w:ascii="Times New Roman" w:hAnsi="Times New Roman" w:cs="Times New Roman"/>
          <w:b/>
          <w:bCs/>
          <w:sz w:val="20"/>
          <w:szCs w:val="20"/>
        </w:rPr>
      </w:pPr>
      <w:r w:rsidRPr="00A35006">
        <w:rPr>
          <w:rFonts w:ascii="Times New Roman" w:hAnsi="Times New Roman" w:cs="Times New Roman"/>
          <w:b/>
          <w:bCs/>
          <w:sz w:val="20"/>
          <w:szCs w:val="20"/>
        </w:rPr>
        <w:t>Tabel 9 Hasil Pertanyaan Dimensi 2</w:t>
      </w:r>
    </w:p>
    <w:tbl>
      <w:tblPr>
        <w:tblStyle w:val="TableGrid"/>
        <w:tblW w:w="0" w:type="auto"/>
        <w:jc w:val="center"/>
        <w:tblLook w:val="04A0" w:firstRow="1" w:lastRow="0" w:firstColumn="1" w:lastColumn="0" w:noHBand="0" w:noVBand="1"/>
      </w:tblPr>
      <w:tblGrid>
        <w:gridCol w:w="722"/>
        <w:gridCol w:w="2795"/>
        <w:gridCol w:w="626"/>
      </w:tblGrid>
      <w:tr w:rsidR="00611EE2" w:rsidRPr="00A35006" w14:paraId="594470F0" w14:textId="77777777" w:rsidTr="00AB4D23">
        <w:trPr>
          <w:jc w:val="center"/>
        </w:trPr>
        <w:tc>
          <w:tcPr>
            <w:tcW w:w="4290" w:type="dxa"/>
            <w:gridSpan w:val="3"/>
          </w:tcPr>
          <w:p w14:paraId="463779B2" w14:textId="77777777" w:rsidR="00611EE2" w:rsidRPr="00A35006" w:rsidRDefault="00611EE2" w:rsidP="00AB4D23">
            <w:pPr>
              <w:pStyle w:val="ListParagraph"/>
              <w:spacing w:line="240" w:lineRule="auto"/>
              <w:ind w:left="-284"/>
              <w:jc w:val="center"/>
              <w:rPr>
                <w:rFonts w:ascii="Times New Roman" w:hAnsi="Times New Roman" w:cs="Times New Roman"/>
                <w:b/>
                <w:bCs/>
                <w:sz w:val="20"/>
                <w:szCs w:val="20"/>
              </w:rPr>
            </w:pPr>
            <w:r w:rsidRPr="00A35006">
              <w:rPr>
                <w:rFonts w:ascii="Times New Roman" w:hAnsi="Times New Roman" w:cs="Times New Roman"/>
                <w:b/>
                <w:bCs/>
                <w:sz w:val="20"/>
                <w:szCs w:val="20"/>
              </w:rPr>
              <w:t xml:space="preserve">    Pemberdayaan keselamatan kerja manajemen</w:t>
            </w:r>
          </w:p>
        </w:tc>
      </w:tr>
      <w:tr w:rsidR="00611EE2" w:rsidRPr="00A35006" w14:paraId="30F76AFD" w14:textId="77777777" w:rsidTr="00AB4D23">
        <w:trPr>
          <w:jc w:val="center"/>
        </w:trPr>
        <w:tc>
          <w:tcPr>
            <w:tcW w:w="742" w:type="dxa"/>
          </w:tcPr>
          <w:p w14:paraId="31AD87C5" w14:textId="77777777" w:rsidR="00611EE2" w:rsidRPr="00A35006" w:rsidRDefault="00611EE2" w:rsidP="00AB4D23">
            <w:pPr>
              <w:jc w:val="center"/>
              <w:rPr>
                <w:b/>
                <w:bCs/>
                <w:lang w:val="id-ID"/>
              </w:rPr>
            </w:pPr>
            <w:r w:rsidRPr="00A35006">
              <w:rPr>
                <w:b/>
                <w:bCs/>
                <w:lang w:val="id-ID"/>
              </w:rPr>
              <w:t>A10</w:t>
            </w:r>
          </w:p>
        </w:tc>
        <w:tc>
          <w:tcPr>
            <w:tcW w:w="2915" w:type="dxa"/>
          </w:tcPr>
          <w:p w14:paraId="693E6F93" w14:textId="77777777" w:rsidR="00611EE2" w:rsidRPr="00A35006" w:rsidRDefault="00611EE2" w:rsidP="00AB4D23">
            <w:pPr>
              <w:jc w:val="both"/>
              <w:rPr>
                <w:lang w:val="id-ID"/>
              </w:rPr>
            </w:pPr>
            <w:r w:rsidRPr="00A35006">
              <w:rPr>
                <w:lang w:val="id-ID"/>
              </w:rPr>
              <w:t>Manajemen berusaha untuk mendesain kegiatan k3 rutin yang berguna dan terlaksana dengan benar</w:t>
            </w:r>
          </w:p>
        </w:tc>
        <w:tc>
          <w:tcPr>
            <w:tcW w:w="633" w:type="dxa"/>
          </w:tcPr>
          <w:p w14:paraId="1B4B4088" w14:textId="77777777" w:rsidR="00611EE2" w:rsidRPr="00A35006" w:rsidRDefault="00611EE2" w:rsidP="00AB4D23">
            <w:pPr>
              <w:jc w:val="center"/>
              <w:rPr>
                <w:lang w:val="id-ID"/>
              </w:rPr>
            </w:pPr>
            <w:r w:rsidRPr="00A35006">
              <w:rPr>
                <w:lang w:val="id-ID"/>
              </w:rPr>
              <w:t>3,68</w:t>
            </w:r>
          </w:p>
        </w:tc>
      </w:tr>
      <w:tr w:rsidR="00611EE2" w:rsidRPr="00A35006" w14:paraId="7DFFB70E" w14:textId="77777777" w:rsidTr="00AB4D23">
        <w:trPr>
          <w:jc w:val="center"/>
        </w:trPr>
        <w:tc>
          <w:tcPr>
            <w:tcW w:w="742" w:type="dxa"/>
          </w:tcPr>
          <w:p w14:paraId="1ED02DA0" w14:textId="77777777" w:rsidR="00611EE2" w:rsidRPr="00A35006" w:rsidRDefault="00611EE2" w:rsidP="00AB4D23">
            <w:pPr>
              <w:jc w:val="center"/>
              <w:rPr>
                <w:b/>
                <w:bCs/>
                <w:lang w:val="id-ID"/>
              </w:rPr>
            </w:pPr>
            <w:r w:rsidRPr="00A35006">
              <w:rPr>
                <w:b/>
                <w:bCs/>
                <w:lang w:val="id-ID"/>
              </w:rPr>
              <w:t>A11</w:t>
            </w:r>
          </w:p>
        </w:tc>
        <w:tc>
          <w:tcPr>
            <w:tcW w:w="2915" w:type="dxa"/>
          </w:tcPr>
          <w:p w14:paraId="33731211" w14:textId="77777777" w:rsidR="00611EE2" w:rsidRPr="00A35006" w:rsidRDefault="00611EE2" w:rsidP="00AB4D23">
            <w:pPr>
              <w:jc w:val="both"/>
              <w:rPr>
                <w:lang w:val="id-ID"/>
              </w:rPr>
            </w:pPr>
            <w:r w:rsidRPr="00A35006">
              <w:rPr>
                <w:lang w:val="id-ID"/>
              </w:rPr>
              <w:t xml:space="preserve">Manajemen menjamin setiap orang dapat menyebarkan cara </w:t>
            </w:r>
            <w:r w:rsidRPr="00A35006">
              <w:rPr>
                <w:lang w:val="id-ID"/>
              </w:rPr>
              <w:t>kerja yang selamat dalam pekerjaan mereka</w:t>
            </w:r>
          </w:p>
        </w:tc>
        <w:tc>
          <w:tcPr>
            <w:tcW w:w="633" w:type="dxa"/>
          </w:tcPr>
          <w:p w14:paraId="6088DFD4" w14:textId="77777777" w:rsidR="00611EE2" w:rsidRPr="00A35006" w:rsidRDefault="00611EE2" w:rsidP="00AB4D23">
            <w:pPr>
              <w:jc w:val="center"/>
              <w:rPr>
                <w:lang w:val="id-ID"/>
              </w:rPr>
            </w:pPr>
            <w:r w:rsidRPr="00A35006">
              <w:rPr>
                <w:lang w:val="id-ID"/>
              </w:rPr>
              <w:t>3,62</w:t>
            </w:r>
          </w:p>
        </w:tc>
      </w:tr>
      <w:tr w:rsidR="00611EE2" w:rsidRPr="00A35006" w14:paraId="4B1B0ECF" w14:textId="77777777" w:rsidTr="00AB4D23">
        <w:trPr>
          <w:jc w:val="center"/>
        </w:trPr>
        <w:tc>
          <w:tcPr>
            <w:tcW w:w="742" w:type="dxa"/>
          </w:tcPr>
          <w:p w14:paraId="561E9BA1" w14:textId="77777777" w:rsidR="00611EE2" w:rsidRPr="00A35006" w:rsidRDefault="00611EE2" w:rsidP="00AB4D23">
            <w:pPr>
              <w:jc w:val="center"/>
              <w:rPr>
                <w:b/>
                <w:bCs/>
                <w:lang w:val="id-ID"/>
              </w:rPr>
            </w:pPr>
            <w:r w:rsidRPr="00A35006">
              <w:rPr>
                <w:b/>
                <w:bCs/>
                <w:lang w:val="id-ID"/>
              </w:rPr>
              <w:t>A12</w:t>
            </w:r>
          </w:p>
        </w:tc>
        <w:tc>
          <w:tcPr>
            <w:tcW w:w="2915" w:type="dxa"/>
          </w:tcPr>
          <w:p w14:paraId="6F455FF4" w14:textId="77777777" w:rsidR="00611EE2" w:rsidRPr="00A35006" w:rsidRDefault="00611EE2" w:rsidP="00AB4D23">
            <w:pPr>
              <w:jc w:val="both"/>
              <w:rPr>
                <w:lang w:val="id-ID"/>
              </w:rPr>
            </w:pPr>
            <w:r w:rsidRPr="00A35006">
              <w:rPr>
                <w:lang w:val="id-ID"/>
              </w:rPr>
              <w:t>Manajemen mendorong pekerja di sini untuk berpartisipasi dalam pengambilan keputusan yang berdampak pada keselamatan mereka</w:t>
            </w:r>
          </w:p>
        </w:tc>
        <w:tc>
          <w:tcPr>
            <w:tcW w:w="633" w:type="dxa"/>
          </w:tcPr>
          <w:p w14:paraId="537F0621" w14:textId="77777777" w:rsidR="00611EE2" w:rsidRPr="00A35006" w:rsidRDefault="00611EE2" w:rsidP="00AB4D23">
            <w:pPr>
              <w:jc w:val="center"/>
              <w:rPr>
                <w:lang w:val="id-ID"/>
              </w:rPr>
            </w:pPr>
            <w:r w:rsidRPr="00A35006">
              <w:rPr>
                <w:lang w:val="id-ID"/>
              </w:rPr>
              <w:t>3,55</w:t>
            </w:r>
          </w:p>
        </w:tc>
      </w:tr>
      <w:tr w:rsidR="00611EE2" w:rsidRPr="00A35006" w14:paraId="104A2019" w14:textId="77777777" w:rsidTr="00AB4D23">
        <w:trPr>
          <w:jc w:val="center"/>
        </w:trPr>
        <w:tc>
          <w:tcPr>
            <w:tcW w:w="742" w:type="dxa"/>
          </w:tcPr>
          <w:p w14:paraId="6813E779" w14:textId="77777777" w:rsidR="00611EE2" w:rsidRPr="00A35006" w:rsidRDefault="00611EE2" w:rsidP="00AB4D23">
            <w:pPr>
              <w:jc w:val="center"/>
              <w:rPr>
                <w:b/>
                <w:bCs/>
                <w:lang w:val="id-ID"/>
              </w:rPr>
            </w:pPr>
            <w:r w:rsidRPr="00A35006">
              <w:rPr>
                <w:b/>
                <w:bCs/>
                <w:lang w:val="id-ID"/>
              </w:rPr>
              <w:t>A13</w:t>
            </w:r>
          </w:p>
        </w:tc>
        <w:tc>
          <w:tcPr>
            <w:tcW w:w="2915" w:type="dxa"/>
          </w:tcPr>
          <w:p w14:paraId="5EA409B6" w14:textId="77777777" w:rsidR="00611EE2" w:rsidRPr="00A35006" w:rsidRDefault="00611EE2" w:rsidP="00AB4D23">
            <w:pPr>
              <w:jc w:val="both"/>
              <w:rPr>
                <w:lang w:val="id-ID"/>
              </w:rPr>
            </w:pPr>
            <w:r w:rsidRPr="00A35006">
              <w:rPr>
                <w:lang w:val="id-ID"/>
              </w:rPr>
              <w:t>Manajemen tidak pernah mempertimbangkan saran dari pekerja yang berkaitan dengan keselamatan</w:t>
            </w:r>
          </w:p>
        </w:tc>
        <w:tc>
          <w:tcPr>
            <w:tcW w:w="633" w:type="dxa"/>
          </w:tcPr>
          <w:p w14:paraId="56157584" w14:textId="77777777" w:rsidR="00611EE2" w:rsidRPr="00A35006" w:rsidRDefault="00611EE2" w:rsidP="00AB4D23">
            <w:pPr>
              <w:jc w:val="center"/>
              <w:rPr>
                <w:lang w:val="id-ID"/>
              </w:rPr>
            </w:pPr>
            <w:r w:rsidRPr="00A35006">
              <w:rPr>
                <w:lang w:val="id-ID"/>
              </w:rPr>
              <w:t>1,45</w:t>
            </w:r>
          </w:p>
        </w:tc>
      </w:tr>
      <w:tr w:rsidR="00611EE2" w:rsidRPr="00A35006" w14:paraId="191C1A26" w14:textId="77777777" w:rsidTr="00AB4D23">
        <w:trPr>
          <w:jc w:val="center"/>
        </w:trPr>
        <w:tc>
          <w:tcPr>
            <w:tcW w:w="742" w:type="dxa"/>
          </w:tcPr>
          <w:p w14:paraId="06BE1C14" w14:textId="77777777" w:rsidR="00611EE2" w:rsidRPr="00A35006" w:rsidRDefault="00611EE2" w:rsidP="00AB4D23">
            <w:pPr>
              <w:jc w:val="center"/>
              <w:rPr>
                <w:b/>
                <w:bCs/>
                <w:lang w:val="id-ID"/>
              </w:rPr>
            </w:pPr>
            <w:r w:rsidRPr="00A35006">
              <w:rPr>
                <w:b/>
                <w:bCs/>
                <w:lang w:val="id-ID"/>
              </w:rPr>
              <w:t>A14</w:t>
            </w:r>
          </w:p>
        </w:tc>
        <w:tc>
          <w:tcPr>
            <w:tcW w:w="2915" w:type="dxa"/>
          </w:tcPr>
          <w:p w14:paraId="4647D932" w14:textId="77777777" w:rsidR="00611EE2" w:rsidRPr="00A35006" w:rsidRDefault="00611EE2" w:rsidP="00AB4D23">
            <w:pPr>
              <w:jc w:val="both"/>
              <w:rPr>
                <w:lang w:val="id-ID"/>
              </w:rPr>
            </w:pPr>
            <w:r w:rsidRPr="00A35006">
              <w:rPr>
                <w:lang w:val="id-ID"/>
              </w:rPr>
              <w:t>Manajemen berusaha agar setiap orang memiliki kompetensi yang tinggi berkaitan dengan keselamatan dan risiko</w:t>
            </w:r>
          </w:p>
        </w:tc>
        <w:tc>
          <w:tcPr>
            <w:tcW w:w="633" w:type="dxa"/>
          </w:tcPr>
          <w:p w14:paraId="4D643A44" w14:textId="77777777" w:rsidR="00611EE2" w:rsidRPr="00A35006" w:rsidRDefault="00611EE2" w:rsidP="00AB4D23">
            <w:pPr>
              <w:jc w:val="center"/>
              <w:rPr>
                <w:lang w:val="id-ID"/>
              </w:rPr>
            </w:pPr>
            <w:r w:rsidRPr="00A35006">
              <w:rPr>
                <w:lang w:val="id-ID"/>
              </w:rPr>
              <w:t>3,66</w:t>
            </w:r>
          </w:p>
        </w:tc>
      </w:tr>
      <w:tr w:rsidR="00611EE2" w:rsidRPr="00A35006" w14:paraId="7A889D5E" w14:textId="77777777" w:rsidTr="00AB4D23">
        <w:trPr>
          <w:jc w:val="center"/>
        </w:trPr>
        <w:tc>
          <w:tcPr>
            <w:tcW w:w="742" w:type="dxa"/>
          </w:tcPr>
          <w:p w14:paraId="6623D64E" w14:textId="77777777" w:rsidR="00611EE2" w:rsidRPr="00A35006" w:rsidRDefault="00611EE2" w:rsidP="00AB4D23">
            <w:pPr>
              <w:jc w:val="center"/>
              <w:rPr>
                <w:b/>
                <w:bCs/>
                <w:lang w:val="id-ID"/>
              </w:rPr>
            </w:pPr>
            <w:r w:rsidRPr="00A35006">
              <w:rPr>
                <w:b/>
                <w:bCs/>
                <w:lang w:val="id-ID"/>
              </w:rPr>
              <w:t>A15</w:t>
            </w:r>
          </w:p>
        </w:tc>
        <w:tc>
          <w:tcPr>
            <w:tcW w:w="2915" w:type="dxa"/>
          </w:tcPr>
          <w:p w14:paraId="07E15883" w14:textId="77777777" w:rsidR="00611EE2" w:rsidRPr="00A35006" w:rsidRDefault="00611EE2" w:rsidP="00AB4D23">
            <w:pPr>
              <w:tabs>
                <w:tab w:val="left" w:pos="4889"/>
              </w:tabs>
              <w:jc w:val="both"/>
              <w:rPr>
                <w:lang w:val="id-ID"/>
              </w:rPr>
            </w:pPr>
            <w:r w:rsidRPr="00A35006">
              <w:rPr>
                <w:lang w:val="id-ID"/>
              </w:rPr>
              <w:t>Manajemen tidak pernah menanyakan pendapat pekerja sebelum mengambil keputusan yang berhubungan dengan keselamatan</w:t>
            </w:r>
            <w:r w:rsidRPr="00A35006">
              <w:rPr>
                <w:lang w:val="id-ID"/>
              </w:rPr>
              <w:tab/>
            </w:r>
          </w:p>
        </w:tc>
        <w:tc>
          <w:tcPr>
            <w:tcW w:w="633" w:type="dxa"/>
          </w:tcPr>
          <w:p w14:paraId="6B0D5BD3" w14:textId="77777777" w:rsidR="00611EE2" w:rsidRPr="00A35006" w:rsidRDefault="00611EE2" w:rsidP="00AB4D23">
            <w:pPr>
              <w:jc w:val="center"/>
              <w:rPr>
                <w:lang w:val="id-ID"/>
              </w:rPr>
            </w:pPr>
            <w:r w:rsidRPr="00A35006">
              <w:rPr>
                <w:lang w:val="id-ID"/>
              </w:rPr>
              <w:t>1,46</w:t>
            </w:r>
          </w:p>
        </w:tc>
      </w:tr>
      <w:tr w:rsidR="00611EE2" w:rsidRPr="00A35006" w14:paraId="18170068" w14:textId="77777777" w:rsidTr="00AB4D23">
        <w:trPr>
          <w:jc w:val="center"/>
        </w:trPr>
        <w:tc>
          <w:tcPr>
            <w:tcW w:w="742" w:type="dxa"/>
          </w:tcPr>
          <w:p w14:paraId="660A18C1" w14:textId="77777777" w:rsidR="00611EE2" w:rsidRPr="00A35006" w:rsidRDefault="00611EE2" w:rsidP="00AB4D23">
            <w:pPr>
              <w:jc w:val="center"/>
              <w:rPr>
                <w:b/>
                <w:bCs/>
                <w:lang w:val="id-ID"/>
              </w:rPr>
            </w:pPr>
            <w:r w:rsidRPr="00A35006">
              <w:rPr>
                <w:b/>
                <w:bCs/>
                <w:lang w:val="id-ID"/>
              </w:rPr>
              <w:t>A16</w:t>
            </w:r>
          </w:p>
        </w:tc>
        <w:tc>
          <w:tcPr>
            <w:tcW w:w="2915" w:type="dxa"/>
          </w:tcPr>
          <w:p w14:paraId="2C649CD3" w14:textId="77777777" w:rsidR="00611EE2" w:rsidRPr="00A35006" w:rsidRDefault="00611EE2" w:rsidP="00AB4D23">
            <w:pPr>
              <w:jc w:val="both"/>
              <w:rPr>
                <w:lang w:val="id-ID"/>
              </w:rPr>
            </w:pPr>
            <w:r w:rsidRPr="00A35006">
              <w:rPr>
                <w:lang w:val="id-ID"/>
              </w:rPr>
              <w:t>Manajemen melibatkan pekerja dalam pengambilan keputusan yang berkaitan dengan keselamatan</w:t>
            </w:r>
          </w:p>
        </w:tc>
        <w:tc>
          <w:tcPr>
            <w:tcW w:w="633" w:type="dxa"/>
          </w:tcPr>
          <w:p w14:paraId="2AE11608" w14:textId="77777777" w:rsidR="00611EE2" w:rsidRPr="00A35006" w:rsidRDefault="00611EE2" w:rsidP="00AB4D23">
            <w:pPr>
              <w:jc w:val="center"/>
              <w:rPr>
                <w:lang w:val="id-ID"/>
              </w:rPr>
            </w:pPr>
            <w:r w:rsidRPr="00A35006">
              <w:rPr>
                <w:lang w:val="id-ID"/>
              </w:rPr>
              <w:t>3,59</w:t>
            </w:r>
          </w:p>
        </w:tc>
      </w:tr>
      <w:tr w:rsidR="00611EE2" w:rsidRPr="00A35006" w14:paraId="574F6D59" w14:textId="77777777" w:rsidTr="00AB4D23">
        <w:trPr>
          <w:jc w:val="center"/>
        </w:trPr>
        <w:tc>
          <w:tcPr>
            <w:tcW w:w="3657" w:type="dxa"/>
            <w:gridSpan w:val="2"/>
          </w:tcPr>
          <w:p w14:paraId="457764E8" w14:textId="77777777" w:rsidR="00611EE2" w:rsidRPr="00A35006" w:rsidRDefault="00611EE2" w:rsidP="00AB4D23">
            <w:pPr>
              <w:jc w:val="center"/>
              <w:rPr>
                <w:i/>
                <w:iCs/>
                <w:lang w:val="id-ID"/>
              </w:rPr>
            </w:pPr>
            <w:r w:rsidRPr="00A35006">
              <w:rPr>
                <w:i/>
                <w:iCs/>
                <w:lang w:val="id-ID"/>
              </w:rPr>
              <w:t>Mean</w:t>
            </w:r>
          </w:p>
        </w:tc>
        <w:tc>
          <w:tcPr>
            <w:tcW w:w="633" w:type="dxa"/>
          </w:tcPr>
          <w:p w14:paraId="1066EAEE" w14:textId="77777777" w:rsidR="00611EE2" w:rsidRPr="00A35006" w:rsidRDefault="00611EE2" w:rsidP="00AB4D23">
            <w:pPr>
              <w:jc w:val="center"/>
              <w:rPr>
                <w:lang w:val="id-ID"/>
              </w:rPr>
            </w:pPr>
            <w:r w:rsidRPr="00A35006">
              <w:rPr>
                <w:lang w:val="id-ID"/>
              </w:rPr>
              <w:t>3,00</w:t>
            </w:r>
          </w:p>
        </w:tc>
      </w:tr>
    </w:tbl>
    <w:p w14:paraId="1D850D40" w14:textId="1E060452" w:rsidR="00993506" w:rsidRPr="00A35006" w:rsidRDefault="00993506" w:rsidP="00611EE2">
      <w:pPr>
        <w:spacing w:after="160"/>
        <w:jc w:val="center"/>
        <w:rPr>
          <w:lang w:val="id-ID"/>
        </w:rPr>
      </w:pPr>
      <w:r w:rsidRPr="00A35006">
        <w:rPr>
          <w:lang w:val="id-ID"/>
        </w:rPr>
        <w:t>(Sumber: Pengolahan Data Peneliti, 2024)</w:t>
      </w:r>
    </w:p>
    <w:p w14:paraId="1E60563B" w14:textId="3BC3AF58" w:rsidR="00993506" w:rsidRPr="00A35006" w:rsidRDefault="00993506" w:rsidP="00611EE2">
      <w:pPr>
        <w:pStyle w:val="ListParagraph"/>
        <w:spacing w:line="240" w:lineRule="auto"/>
        <w:ind w:left="142"/>
        <w:jc w:val="both"/>
        <w:rPr>
          <w:rFonts w:ascii="Times New Roman" w:hAnsi="Times New Roman" w:cs="Times New Roman"/>
          <w:sz w:val="20"/>
          <w:szCs w:val="20"/>
        </w:rPr>
      </w:pPr>
      <w:r w:rsidRPr="00A35006">
        <w:rPr>
          <w:rFonts w:ascii="Times New Roman" w:hAnsi="Times New Roman" w:cs="Times New Roman"/>
          <w:sz w:val="20"/>
          <w:szCs w:val="20"/>
        </w:rPr>
        <w:t xml:space="preserve">Dimensi kedua </w:t>
      </w:r>
      <w:r w:rsidR="00200013" w:rsidRPr="00A35006">
        <w:rPr>
          <w:rFonts w:ascii="Times New Roman" w:hAnsi="Times New Roman" w:cs="Times New Roman"/>
          <w:sz w:val="20"/>
          <w:szCs w:val="20"/>
        </w:rPr>
        <w:t>tersusun atas</w:t>
      </w:r>
      <w:r w:rsidRPr="00A35006">
        <w:rPr>
          <w:rFonts w:ascii="Times New Roman" w:hAnsi="Times New Roman" w:cs="Times New Roman"/>
          <w:sz w:val="20"/>
          <w:szCs w:val="20"/>
        </w:rPr>
        <w:t xml:space="preserve"> 7 </w:t>
      </w:r>
      <w:r w:rsidR="00F75CCD" w:rsidRPr="00A35006">
        <w:rPr>
          <w:rFonts w:ascii="Times New Roman" w:hAnsi="Times New Roman" w:cs="Times New Roman"/>
          <w:sz w:val="20"/>
          <w:szCs w:val="20"/>
        </w:rPr>
        <w:t>bagian pernyataan</w:t>
      </w:r>
      <w:r w:rsidRPr="00A35006">
        <w:rPr>
          <w:rFonts w:ascii="Times New Roman" w:hAnsi="Times New Roman" w:cs="Times New Roman"/>
          <w:sz w:val="20"/>
          <w:szCs w:val="20"/>
        </w:rPr>
        <w:t xml:space="preserve"> </w:t>
      </w:r>
      <w:r w:rsidR="008624E5" w:rsidRPr="00A35006">
        <w:rPr>
          <w:rFonts w:ascii="Times New Roman" w:hAnsi="Times New Roman" w:cs="Times New Roman"/>
          <w:sz w:val="20"/>
          <w:szCs w:val="20"/>
        </w:rPr>
        <w:t>yakni</w:t>
      </w:r>
      <w:r w:rsidRPr="00A35006">
        <w:rPr>
          <w:rFonts w:ascii="Times New Roman" w:hAnsi="Times New Roman" w:cs="Times New Roman"/>
          <w:sz w:val="20"/>
          <w:szCs w:val="20"/>
        </w:rPr>
        <w:t xml:space="preserve"> 5 per</w:t>
      </w:r>
      <w:r w:rsidR="00F75CCD" w:rsidRPr="00A35006">
        <w:rPr>
          <w:rFonts w:ascii="Times New Roman" w:hAnsi="Times New Roman" w:cs="Times New Roman"/>
          <w:sz w:val="20"/>
          <w:szCs w:val="20"/>
        </w:rPr>
        <w:t>nyataan</w:t>
      </w:r>
      <w:r w:rsidRPr="00A35006">
        <w:rPr>
          <w:rFonts w:ascii="Times New Roman" w:hAnsi="Times New Roman" w:cs="Times New Roman"/>
          <w:sz w:val="20"/>
          <w:szCs w:val="20"/>
        </w:rPr>
        <w:t xml:space="preserve"> positif </w:t>
      </w:r>
      <w:r w:rsidR="0009468F" w:rsidRPr="00A35006">
        <w:rPr>
          <w:rFonts w:ascii="Times New Roman" w:hAnsi="Times New Roman" w:cs="Times New Roman"/>
          <w:sz w:val="20"/>
          <w:szCs w:val="20"/>
        </w:rPr>
        <w:t>serta</w:t>
      </w:r>
      <w:r w:rsidRPr="00A35006">
        <w:rPr>
          <w:rFonts w:ascii="Times New Roman" w:hAnsi="Times New Roman" w:cs="Times New Roman"/>
          <w:sz w:val="20"/>
          <w:szCs w:val="20"/>
        </w:rPr>
        <w:t xml:space="preserve"> 2 per</w:t>
      </w:r>
      <w:r w:rsidR="00F75CCD" w:rsidRPr="00A35006">
        <w:rPr>
          <w:rFonts w:ascii="Times New Roman" w:hAnsi="Times New Roman" w:cs="Times New Roman"/>
          <w:sz w:val="20"/>
          <w:szCs w:val="20"/>
        </w:rPr>
        <w:t>nyataan</w:t>
      </w:r>
      <w:r w:rsidRPr="00A35006">
        <w:rPr>
          <w:rFonts w:ascii="Times New Roman" w:hAnsi="Times New Roman" w:cs="Times New Roman"/>
          <w:sz w:val="20"/>
          <w:szCs w:val="20"/>
        </w:rPr>
        <w:t xml:space="preserve"> negatif. Per</w:t>
      </w:r>
      <w:r w:rsidR="00F75CCD" w:rsidRPr="00A35006">
        <w:rPr>
          <w:rFonts w:ascii="Times New Roman" w:hAnsi="Times New Roman" w:cs="Times New Roman"/>
          <w:sz w:val="20"/>
          <w:szCs w:val="20"/>
        </w:rPr>
        <w:t>nyataan</w:t>
      </w:r>
      <w:r w:rsidRPr="00A35006">
        <w:rPr>
          <w:rFonts w:ascii="Times New Roman" w:hAnsi="Times New Roman" w:cs="Times New Roman"/>
          <w:sz w:val="20"/>
          <w:szCs w:val="20"/>
        </w:rPr>
        <w:t xml:space="preserve"> positif </w:t>
      </w:r>
      <w:r w:rsidR="00200013" w:rsidRPr="00A35006">
        <w:rPr>
          <w:rFonts w:ascii="Times New Roman" w:hAnsi="Times New Roman" w:cs="Times New Roman"/>
          <w:sz w:val="20"/>
          <w:szCs w:val="20"/>
        </w:rPr>
        <w:t>tersusun atas</w:t>
      </w:r>
      <w:r w:rsidRPr="00A35006">
        <w:rPr>
          <w:rFonts w:ascii="Times New Roman" w:hAnsi="Times New Roman" w:cs="Times New Roman"/>
          <w:sz w:val="20"/>
          <w:szCs w:val="20"/>
        </w:rPr>
        <w:t xml:space="preserve"> A10, A11, A12, A14, dan A16 sedangkan pertanyaan negatif </w:t>
      </w:r>
      <w:r w:rsidR="00FB3734" w:rsidRPr="00A35006">
        <w:rPr>
          <w:rFonts w:ascii="Times New Roman" w:hAnsi="Times New Roman" w:cs="Times New Roman"/>
          <w:sz w:val="20"/>
          <w:szCs w:val="20"/>
        </w:rPr>
        <w:t>terdapat</w:t>
      </w:r>
      <w:r w:rsidRPr="00A35006">
        <w:rPr>
          <w:rFonts w:ascii="Times New Roman" w:hAnsi="Times New Roman" w:cs="Times New Roman"/>
          <w:sz w:val="20"/>
          <w:szCs w:val="20"/>
        </w:rPr>
        <w:t xml:space="preserve"> pada A13 dan A15. Berdasarkan hasil jawaban oleh responden </w:t>
      </w:r>
      <w:r w:rsidR="00C7497C" w:rsidRPr="00A35006">
        <w:rPr>
          <w:rFonts w:ascii="Times New Roman" w:hAnsi="Times New Roman" w:cs="Times New Roman"/>
          <w:sz w:val="20"/>
          <w:szCs w:val="20"/>
        </w:rPr>
        <w:t>dapat</w:t>
      </w:r>
      <w:r w:rsidR="003A4667" w:rsidRPr="00A35006">
        <w:rPr>
          <w:rFonts w:ascii="Times New Roman" w:hAnsi="Times New Roman" w:cs="Times New Roman"/>
          <w:sz w:val="20"/>
          <w:szCs w:val="20"/>
        </w:rPr>
        <w:t xml:space="preserve"> terlihat</w:t>
      </w:r>
      <w:r w:rsidRPr="00A35006">
        <w:rPr>
          <w:rFonts w:ascii="Times New Roman" w:hAnsi="Times New Roman" w:cs="Times New Roman"/>
          <w:sz w:val="20"/>
          <w:szCs w:val="20"/>
        </w:rPr>
        <w:t xml:space="preserve"> nilai tertinggi diperoleh pada pertanytaan A10 </w:t>
      </w:r>
      <w:r w:rsidR="008624E5" w:rsidRPr="00A35006">
        <w:rPr>
          <w:rFonts w:ascii="Times New Roman" w:hAnsi="Times New Roman" w:cs="Times New Roman"/>
          <w:sz w:val="20"/>
          <w:szCs w:val="20"/>
        </w:rPr>
        <w:t>yakni</w:t>
      </w:r>
      <w:r w:rsidRPr="00A35006">
        <w:rPr>
          <w:rFonts w:ascii="Times New Roman" w:hAnsi="Times New Roman" w:cs="Times New Roman"/>
          <w:sz w:val="20"/>
          <w:szCs w:val="20"/>
        </w:rPr>
        <w:t xml:space="preserve"> memperoleh nilai 3,68. Untuk pertanyaan yang memperoleh nilai terendah </w:t>
      </w:r>
      <w:r w:rsidR="00C7497C" w:rsidRPr="00A35006">
        <w:rPr>
          <w:rFonts w:ascii="Times New Roman" w:hAnsi="Times New Roman" w:cs="Times New Roman"/>
          <w:sz w:val="20"/>
          <w:szCs w:val="20"/>
        </w:rPr>
        <w:t>dapat</w:t>
      </w:r>
      <w:r w:rsidR="003A4667" w:rsidRPr="00A35006">
        <w:rPr>
          <w:rFonts w:ascii="Times New Roman" w:hAnsi="Times New Roman" w:cs="Times New Roman"/>
          <w:sz w:val="20"/>
          <w:szCs w:val="20"/>
        </w:rPr>
        <w:t xml:space="preserve"> terlihat</w:t>
      </w:r>
      <w:r w:rsidRPr="00A35006">
        <w:rPr>
          <w:rFonts w:ascii="Times New Roman" w:hAnsi="Times New Roman" w:cs="Times New Roman"/>
          <w:sz w:val="20"/>
          <w:szCs w:val="20"/>
        </w:rPr>
        <w:t xml:space="preserve"> pada pertanyaan A13 </w:t>
      </w:r>
      <w:r w:rsidR="008624E5" w:rsidRPr="00A35006">
        <w:rPr>
          <w:rFonts w:ascii="Times New Roman" w:hAnsi="Times New Roman" w:cs="Times New Roman"/>
          <w:sz w:val="20"/>
          <w:szCs w:val="20"/>
        </w:rPr>
        <w:t>yakni</w:t>
      </w:r>
      <w:r w:rsidRPr="00A35006">
        <w:rPr>
          <w:rFonts w:ascii="Times New Roman" w:hAnsi="Times New Roman" w:cs="Times New Roman"/>
          <w:sz w:val="20"/>
          <w:szCs w:val="20"/>
        </w:rPr>
        <w:t xml:space="preserve"> bernilai 1,45.</w:t>
      </w:r>
    </w:p>
    <w:p w14:paraId="44951C56" w14:textId="3A49CBF2" w:rsidR="00250CAE" w:rsidRPr="00A35006" w:rsidRDefault="00250CAE" w:rsidP="00250CAE">
      <w:pPr>
        <w:pStyle w:val="ListParagraph"/>
        <w:spacing w:line="240" w:lineRule="auto"/>
        <w:ind w:left="142"/>
        <w:jc w:val="both"/>
        <w:rPr>
          <w:rFonts w:ascii="Times New Roman" w:eastAsia="Times New Roman" w:hAnsi="Times New Roman" w:cs="Times New Roman"/>
          <w:color w:val="000000"/>
          <w:sz w:val="20"/>
          <w:szCs w:val="20"/>
        </w:rPr>
      </w:pPr>
      <w:r w:rsidRPr="00A35006">
        <w:rPr>
          <w:rFonts w:ascii="Times New Roman" w:hAnsi="Times New Roman" w:cs="Times New Roman"/>
          <w:sz w:val="20"/>
          <w:szCs w:val="20"/>
        </w:rPr>
        <w:t xml:space="preserve">Melalui penelitian ini maka dilakukan beberapa evaluasi untuk dimensi 2 ini untuk semakin meningkatkan keterlibatan pekerja dalam pengambilan keputusan mengenai keselamatan dalam pekerja dengan melibatkan pekerja langsung dalam kegiatan </w:t>
      </w:r>
      <w:r w:rsidRPr="00A35006">
        <w:rPr>
          <w:rFonts w:ascii="Times New Roman" w:hAnsi="Times New Roman" w:cs="Times New Roman"/>
          <w:i/>
          <w:iCs/>
          <w:sz w:val="20"/>
          <w:szCs w:val="20"/>
        </w:rPr>
        <w:t>briefing</w:t>
      </w:r>
      <w:r w:rsidRPr="00A35006">
        <w:rPr>
          <w:rFonts w:ascii="Times New Roman" w:hAnsi="Times New Roman" w:cs="Times New Roman"/>
          <w:sz w:val="20"/>
          <w:szCs w:val="20"/>
        </w:rPr>
        <w:t xml:space="preserve"> dan juga dalam pengambilan keputusan lainnya mengenai keselamatan kerja yang ada pembangunan proyek. Strategi lainnya yang dapat dilakukan untuk meningkatkan keterlibatan pekerja mengenai keselamatan dengan melakukan komunikasi secara rutin dan segera menindaklanjuti masukan atau saran yang diberikan oleh pekerja.</w:t>
      </w:r>
    </w:p>
    <w:p w14:paraId="07410A7F" w14:textId="7C8CE4DD" w:rsidR="00993506" w:rsidRPr="00A35006" w:rsidRDefault="00993506" w:rsidP="00993506">
      <w:pPr>
        <w:pStyle w:val="ListParagraph"/>
        <w:numPr>
          <w:ilvl w:val="0"/>
          <w:numId w:val="5"/>
        </w:numPr>
        <w:spacing w:line="240" w:lineRule="auto"/>
        <w:jc w:val="both"/>
        <w:rPr>
          <w:rFonts w:ascii="Times New Roman" w:hAnsi="Times New Roman" w:cs="Times New Roman"/>
          <w:b/>
          <w:bCs/>
          <w:sz w:val="20"/>
          <w:szCs w:val="20"/>
        </w:rPr>
      </w:pPr>
      <w:r w:rsidRPr="00A35006">
        <w:rPr>
          <w:rFonts w:ascii="Times New Roman" w:hAnsi="Times New Roman" w:cs="Times New Roman"/>
          <w:b/>
          <w:bCs/>
          <w:sz w:val="20"/>
          <w:szCs w:val="20"/>
        </w:rPr>
        <w:t>Pembahasan Hasil Dimensi Keadilan Manajemen Terhadap Keselamatan     Kerja</w:t>
      </w:r>
    </w:p>
    <w:p w14:paraId="0BF03C2B" w14:textId="25D27695" w:rsidR="005B3737" w:rsidRPr="00A35006" w:rsidRDefault="005B3737" w:rsidP="005B3737">
      <w:pPr>
        <w:pStyle w:val="ListParagraph"/>
        <w:spacing w:line="240" w:lineRule="auto"/>
        <w:ind w:left="76"/>
        <w:jc w:val="both"/>
        <w:rPr>
          <w:rFonts w:ascii="Times New Roman" w:hAnsi="Times New Roman" w:cs="Times New Roman"/>
          <w:sz w:val="20"/>
          <w:szCs w:val="20"/>
        </w:rPr>
      </w:pPr>
      <w:r w:rsidRPr="00A35006">
        <w:rPr>
          <w:rFonts w:ascii="Times New Roman" w:hAnsi="Times New Roman" w:cs="Times New Roman"/>
          <w:sz w:val="20"/>
          <w:szCs w:val="20"/>
        </w:rPr>
        <w:t xml:space="preserve">Dimensi ketiga ini </w:t>
      </w:r>
      <w:r w:rsidR="00A44394" w:rsidRPr="00A35006">
        <w:rPr>
          <w:rFonts w:ascii="Times New Roman" w:hAnsi="Times New Roman" w:cs="Times New Roman"/>
          <w:sz w:val="20"/>
          <w:szCs w:val="20"/>
        </w:rPr>
        <w:t>mempunyai</w:t>
      </w:r>
      <w:r w:rsidRPr="00A35006">
        <w:rPr>
          <w:rFonts w:ascii="Times New Roman" w:hAnsi="Times New Roman" w:cs="Times New Roman"/>
          <w:sz w:val="20"/>
          <w:szCs w:val="20"/>
        </w:rPr>
        <w:t xml:space="preserve"> nilai mean </w:t>
      </w:r>
      <w:r w:rsidR="008624E5" w:rsidRPr="00A35006">
        <w:rPr>
          <w:rFonts w:ascii="Times New Roman" w:hAnsi="Times New Roman" w:cs="Times New Roman"/>
          <w:sz w:val="20"/>
          <w:szCs w:val="20"/>
        </w:rPr>
        <w:t>yakni</w:t>
      </w:r>
      <w:r w:rsidRPr="00A35006">
        <w:rPr>
          <w:rFonts w:ascii="Times New Roman" w:hAnsi="Times New Roman" w:cs="Times New Roman"/>
          <w:sz w:val="20"/>
          <w:szCs w:val="20"/>
        </w:rPr>
        <w:t xml:space="preserve"> 2,91 yang masuk </w:t>
      </w:r>
      <w:r w:rsidR="0009468F" w:rsidRPr="00A35006">
        <w:rPr>
          <w:rFonts w:ascii="Times New Roman" w:hAnsi="Times New Roman" w:cs="Times New Roman"/>
          <w:sz w:val="20"/>
          <w:szCs w:val="20"/>
        </w:rPr>
        <w:t>pada kategori</w:t>
      </w:r>
      <w:r w:rsidRPr="00A35006">
        <w:rPr>
          <w:rFonts w:ascii="Times New Roman" w:hAnsi="Times New Roman" w:cs="Times New Roman"/>
          <w:sz w:val="20"/>
          <w:szCs w:val="20"/>
        </w:rPr>
        <w:t xml:space="preserve"> baik artinya keadilan keselamatan manajemen dinilai baik untuk memastikan bahwa semua pekerja diperlakukan secara adil dan setara dalam penerapan kebijakan dan prosedur keselamatan kerja.</w:t>
      </w:r>
    </w:p>
    <w:p w14:paraId="681027FC" w14:textId="11ECEE4D" w:rsidR="00FD328F" w:rsidRPr="00A35006" w:rsidRDefault="00FD328F" w:rsidP="00FD328F">
      <w:pPr>
        <w:pStyle w:val="ListParagraph"/>
        <w:spacing w:line="240" w:lineRule="auto"/>
        <w:ind w:left="76"/>
        <w:jc w:val="center"/>
        <w:rPr>
          <w:rFonts w:ascii="Times New Roman" w:hAnsi="Times New Roman" w:cs="Times New Roman"/>
          <w:b/>
          <w:bCs/>
          <w:sz w:val="20"/>
          <w:szCs w:val="20"/>
        </w:rPr>
      </w:pPr>
      <w:r w:rsidRPr="00A35006">
        <w:rPr>
          <w:rFonts w:ascii="Times New Roman" w:hAnsi="Times New Roman" w:cs="Times New Roman"/>
          <w:b/>
          <w:bCs/>
          <w:sz w:val="20"/>
          <w:szCs w:val="20"/>
        </w:rPr>
        <w:lastRenderedPageBreak/>
        <w:t>Tabel 10 Hasil Pertanyaan Dimensi 3</w:t>
      </w:r>
    </w:p>
    <w:tbl>
      <w:tblPr>
        <w:tblStyle w:val="TableGrid"/>
        <w:tblW w:w="4390" w:type="dxa"/>
        <w:jc w:val="center"/>
        <w:tblLayout w:type="fixed"/>
        <w:tblLook w:val="04A0" w:firstRow="1" w:lastRow="0" w:firstColumn="1" w:lastColumn="0" w:noHBand="0" w:noVBand="1"/>
      </w:tblPr>
      <w:tblGrid>
        <w:gridCol w:w="704"/>
        <w:gridCol w:w="2949"/>
        <w:gridCol w:w="737"/>
      </w:tblGrid>
      <w:tr w:rsidR="00611EE2" w:rsidRPr="00A35006" w14:paraId="2B006CF8" w14:textId="77777777" w:rsidTr="00611EE2">
        <w:trPr>
          <w:jc w:val="center"/>
        </w:trPr>
        <w:tc>
          <w:tcPr>
            <w:tcW w:w="4390" w:type="dxa"/>
            <w:gridSpan w:val="3"/>
          </w:tcPr>
          <w:p w14:paraId="390FB786" w14:textId="77777777" w:rsidR="00611EE2" w:rsidRPr="00A35006" w:rsidRDefault="00611EE2" w:rsidP="00AB4D23">
            <w:pPr>
              <w:pStyle w:val="ListParagraph"/>
              <w:spacing w:line="240" w:lineRule="auto"/>
              <w:ind w:left="-284"/>
              <w:jc w:val="center"/>
              <w:rPr>
                <w:rFonts w:ascii="Times New Roman" w:hAnsi="Times New Roman" w:cs="Times New Roman"/>
                <w:b/>
                <w:bCs/>
                <w:sz w:val="20"/>
                <w:szCs w:val="20"/>
              </w:rPr>
            </w:pPr>
            <w:r w:rsidRPr="00A35006">
              <w:rPr>
                <w:rFonts w:ascii="Times New Roman" w:eastAsia="Times New Roman" w:hAnsi="Times New Roman" w:cs="Times New Roman"/>
                <w:b/>
                <w:bCs/>
                <w:color w:val="000000"/>
                <w:sz w:val="20"/>
                <w:szCs w:val="20"/>
              </w:rPr>
              <w:t>Keadilan keselamatan kerja manajemen</w:t>
            </w:r>
          </w:p>
        </w:tc>
      </w:tr>
      <w:tr w:rsidR="00611EE2" w:rsidRPr="00A35006" w14:paraId="0225AA42" w14:textId="77777777" w:rsidTr="00611EE2">
        <w:trPr>
          <w:jc w:val="center"/>
        </w:trPr>
        <w:tc>
          <w:tcPr>
            <w:tcW w:w="704" w:type="dxa"/>
          </w:tcPr>
          <w:p w14:paraId="4A611F0A" w14:textId="77777777" w:rsidR="00611EE2" w:rsidRPr="00A35006" w:rsidRDefault="00611EE2" w:rsidP="00AB4D23">
            <w:pPr>
              <w:jc w:val="center"/>
              <w:rPr>
                <w:b/>
                <w:bCs/>
                <w:lang w:val="id-ID"/>
              </w:rPr>
            </w:pPr>
            <w:r w:rsidRPr="00A35006">
              <w:rPr>
                <w:b/>
                <w:bCs/>
                <w:lang w:val="id-ID"/>
              </w:rPr>
              <w:t>A17</w:t>
            </w:r>
          </w:p>
        </w:tc>
        <w:tc>
          <w:tcPr>
            <w:tcW w:w="2949" w:type="dxa"/>
          </w:tcPr>
          <w:p w14:paraId="0AF09E46" w14:textId="77777777" w:rsidR="00611EE2" w:rsidRPr="00A35006" w:rsidRDefault="00611EE2" w:rsidP="00AB4D23">
            <w:pPr>
              <w:jc w:val="both"/>
              <w:rPr>
                <w:lang w:val="id-ID"/>
              </w:rPr>
            </w:pPr>
            <w:r w:rsidRPr="00A35006">
              <w:rPr>
                <w:color w:val="000000"/>
                <w:lang w:val="id-ID"/>
              </w:rPr>
              <w:t>Manajemen mengumpulkan informasi</w:t>
            </w:r>
            <w:r w:rsidRPr="00A35006">
              <w:rPr>
                <w:color w:val="000000"/>
                <w:lang w:val="id-ID"/>
              </w:rPr>
              <w:br/>
              <w:t>yang akurat dalam investigasi kecelakaan</w:t>
            </w:r>
          </w:p>
        </w:tc>
        <w:tc>
          <w:tcPr>
            <w:tcW w:w="737" w:type="dxa"/>
          </w:tcPr>
          <w:p w14:paraId="4BF49C86" w14:textId="77777777" w:rsidR="00611EE2" w:rsidRPr="00A35006" w:rsidRDefault="00611EE2" w:rsidP="00AB4D23">
            <w:pPr>
              <w:jc w:val="center"/>
              <w:rPr>
                <w:lang w:val="id-ID"/>
              </w:rPr>
            </w:pPr>
            <w:r w:rsidRPr="00A35006">
              <w:rPr>
                <w:lang w:val="id-ID"/>
              </w:rPr>
              <w:t>3,65</w:t>
            </w:r>
          </w:p>
        </w:tc>
      </w:tr>
      <w:tr w:rsidR="00611EE2" w:rsidRPr="00A35006" w14:paraId="00B61C12" w14:textId="77777777" w:rsidTr="00611EE2">
        <w:trPr>
          <w:jc w:val="center"/>
        </w:trPr>
        <w:tc>
          <w:tcPr>
            <w:tcW w:w="704" w:type="dxa"/>
          </w:tcPr>
          <w:p w14:paraId="7A0156D4" w14:textId="77777777" w:rsidR="00611EE2" w:rsidRPr="00A35006" w:rsidRDefault="00611EE2" w:rsidP="00AB4D23">
            <w:pPr>
              <w:jc w:val="center"/>
              <w:rPr>
                <w:b/>
                <w:bCs/>
                <w:lang w:val="id-ID"/>
              </w:rPr>
            </w:pPr>
            <w:r w:rsidRPr="00A35006">
              <w:rPr>
                <w:b/>
                <w:bCs/>
                <w:lang w:val="id-ID"/>
              </w:rPr>
              <w:t>A18</w:t>
            </w:r>
          </w:p>
        </w:tc>
        <w:tc>
          <w:tcPr>
            <w:tcW w:w="2949" w:type="dxa"/>
          </w:tcPr>
          <w:p w14:paraId="206CED58" w14:textId="77777777" w:rsidR="00611EE2" w:rsidRPr="00A35006" w:rsidRDefault="00611EE2" w:rsidP="00AB4D23">
            <w:pPr>
              <w:jc w:val="both"/>
              <w:rPr>
                <w:lang w:val="id-ID"/>
              </w:rPr>
            </w:pPr>
            <w:r w:rsidRPr="00A35006">
              <w:rPr>
                <w:color w:val="000000"/>
                <w:lang w:val="id-ID"/>
              </w:rPr>
              <w:t>Ketakutan terhadap sanksi (konsekuensi negatif) dari manajemen membuat pekerja enggan melaporkan kejadian yang hampir menyebabkan kecelakaan (</w:t>
            </w:r>
            <w:r w:rsidRPr="00A35006">
              <w:rPr>
                <w:i/>
                <w:iCs/>
                <w:color w:val="000000"/>
                <w:lang w:val="id-ID"/>
              </w:rPr>
              <w:t>near-miss accidents</w:t>
            </w:r>
            <w:r w:rsidRPr="00A35006">
              <w:rPr>
                <w:color w:val="000000"/>
                <w:lang w:val="id-ID"/>
              </w:rPr>
              <w:t>)</w:t>
            </w:r>
          </w:p>
        </w:tc>
        <w:tc>
          <w:tcPr>
            <w:tcW w:w="737" w:type="dxa"/>
          </w:tcPr>
          <w:p w14:paraId="0DDA09C9" w14:textId="77777777" w:rsidR="00611EE2" w:rsidRPr="00A35006" w:rsidRDefault="00611EE2" w:rsidP="00AB4D23">
            <w:pPr>
              <w:jc w:val="center"/>
              <w:rPr>
                <w:lang w:val="id-ID"/>
              </w:rPr>
            </w:pPr>
            <w:r w:rsidRPr="00A35006">
              <w:rPr>
                <w:lang w:val="id-ID"/>
              </w:rPr>
              <w:t>1,48</w:t>
            </w:r>
          </w:p>
        </w:tc>
      </w:tr>
      <w:tr w:rsidR="00611EE2" w:rsidRPr="00A35006" w14:paraId="25DCB41B" w14:textId="77777777" w:rsidTr="00611EE2">
        <w:trPr>
          <w:jc w:val="center"/>
        </w:trPr>
        <w:tc>
          <w:tcPr>
            <w:tcW w:w="704" w:type="dxa"/>
          </w:tcPr>
          <w:p w14:paraId="655F8CEB" w14:textId="77777777" w:rsidR="00611EE2" w:rsidRPr="00A35006" w:rsidRDefault="00611EE2" w:rsidP="00AB4D23">
            <w:pPr>
              <w:jc w:val="center"/>
              <w:rPr>
                <w:b/>
                <w:bCs/>
                <w:lang w:val="id-ID"/>
              </w:rPr>
            </w:pPr>
            <w:r w:rsidRPr="00A35006">
              <w:rPr>
                <w:b/>
                <w:bCs/>
                <w:lang w:val="id-ID"/>
              </w:rPr>
              <w:t>A19</w:t>
            </w:r>
          </w:p>
        </w:tc>
        <w:tc>
          <w:tcPr>
            <w:tcW w:w="2949" w:type="dxa"/>
          </w:tcPr>
          <w:p w14:paraId="1DADFDEC" w14:textId="77777777" w:rsidR="00611EE2" w:rsidRPr="00A35006" w:rsidRDefault="00611EE2" w:rsidP="00AB4D23">
            <w:pPr>
              <w:jc w:val="both"/>
              <w:rPr>
                <w:lang w:val="id-ID"/>
              </w:rPr>
            </w:pPr>
            <w:r w:rsidRPr="00A35006">
              <w:rPr>
                <w:color w:val="000000"/>
                <w:lang w:val="id-ID"/>
              </w:rPr>
              <w:t>Manajemen mendengarkan dengan</w:t>
            </w:r>
            <w:r w:rsidRPr="00A35006">
              <w:rPr>
                <w:color w:val="000000"/>
                <w:lang w:val="id-ID"/>
              </w:rPr>
              <w:br/>
              <w:t>seksama semua orang yang terlibat</w:t>
            </w:r>
            <w:r w:rsidRPr="00A35006">
              <w:rPr>
                <w:color w:val="000000"/>
                <w:lang w:val="id-ID"/>
              </w:rPr>
              <w:br/>
              <w:t>dalam sebuah kecelakaan</w:t>
            </w:r>
          </w:p>
        </w:tc>
        <w:tc>
          <w:tcPr>
            <w:tcW w:w="737" w:type="dxa"/>
          </w:tcPr>
          <w:p w14:paraId="36F310EA" w14:textId="77777777" w:rsidR="00611EE2" w:rsidRPr="00A35006" w:rsidRDefault="00611EE2" w:rsidP="00AB4D23">
            <w:pPr>
              <w:jc w:val="center"/>
              <w:rPr>
                <w:lang w:val="id-ID"/>
              </w:rPr>
            </w:pPr>
            <w:r w:rsidRPr="00A35006">
              <w:rPr>
                <w:lang w:val="id-ID"/>
              </w:rPr>
              <w:t>3,59</w:t>
            </w:r>
          </w:p>
        </w:tc>
      </w:tr>
      <w:tr w:rsidR="00611EE2" w:rsidRPr="00A35006" w14:paraId="23CA71A7" w14:textId="77777777" w:rsidTr="00611EE2">
        <w:trPr>
          <w:jc w:val="center"/>
        </w:trPr>
        <w:tc>
          <w:tcPr>
            <w:tcW w:w="704" w:type="dxa"/>
          </w:tcPr>
          <w:p w14:paraId="1EF63425" w14:textId="77777777" w:rsidR="00611EE2" w:rsidRPr="00A35006" w:rsidRDefault="00611EE2" w:rsidP="00AB4D23">
            <w:pPr>
              <w:jc w:val="center"/>
              <w:rPr>
                <w:b/>
                <w:bCs/>
                <w:lang w:val="id-ID"/>
              </w:rPr>
            </w:pPr>
            <w:r w:rsidRPr="00A35006">
              <w:rPr>
                <w:b/>
                <w:bCs/>
                <w:lang w:val="id-ID"/>
              </w:rPr>
              <w:t>A20</w:t>
            </w:r>
          </w:p>
        </w:tc>
        <w:tc>
          <w:tcPr>
            <w:tcW w:w="2949" w:type="dxa"/>
          </w:tcPr>
          <w:p w14:paraId="663B3C17" w14:textId="77777777" w:rsidR="00611EE2" w:rsidRPr="00A35006" w:rsidRDefault="00611EE2" w:rsidP="00AB4D23">
            <w:pPr>
              <w:jc w:val="both"/>
              <w:rPr>
                <w:lang w:val="id-ID"/>
              </w:rPr>
            </w:pPr>
            <w:r w:rsidRPr="00A35006">
              <w:rPr>
                <w:color w:val="000000"/>
                <w:lang w:val="id-ID"/>
              </w:rPr>
              <w:t>Manajemen mencari penyebab</w:t>
            </w:r>
            <w:r w:rsidRPr="00A35006">
              <w:rPr>
                <w:color w:val="000000"/>
                <w:lang w:val="id-ID"/>
              </w:rPr>
              <w:br/>
              <w:t>kecelakaan, bukan orang yang bersalah,</w:t>
            </w:r>
            <w:r w:rsidRPr="00A35006">
              <w:rPr>
                <w:color w:val="000000"/>
                <w:lang w:val="id-ID"/>
              </w:rPr>
              <w:br/>
              <w:t>ketika suatu kecelakaan terjadi</w:t>
            </w:r>
          </w:p>
        </w:tc>
        <w:tc>
          <w:tcPr>
            <w:tcW w:w="737" w:type="dxa"/>
          </w:tcPr>
          <w:p w14:paraId="097D3798" w14:textId="77777777" w:rsidR="00611EE2" w:rsidRPr="00A35006" w:rsidRDefault="00611EE2" w:rsidP="00AB4D23">
            <w:pPr>
              <w:jc w:val="center"/>
              <w:rPr>
                <w:lang w:val="id-ID"/>
              </w:rPr>
            </w:pPr>
            <w:r w:rsidRPr="00A35006">
              <w:rPr>
                <w:lang w:val="id-ID"/>
              </w:rPr>
              <w:t>3,63</w:t>
            </w:r>
          </w:p>
        </w:tc>
      </w:tr>
      <w:tr w:rsidR="00611EE2" w:rsidRPr="00A35006" w14:paraId="274B953E" w14:textId="77777777" w:rsidTr="00611EE2">
        <w:trPr>
          <w:jc w:val="center"/>
        </w:trPr>
        <w:tc>
          <w:tcPr>
            <w:tcW w:w="704" w:type="dxa"/>
          </w:tcPr>
          <w:p w14:paraId="2876C652" w14:textId="77777777" w:rsidR="00611EE2" w:rsidRPr="00A35006" w:rsidRDefault="00611EE2" w:rsidP="00AB4D23">
            <w:pPr>
              <w:jc w:val="center"/>
              <w:rPr>
                <w:b/>
                <w:bCs/>
                <w:lang w:val="id-ID"/>
              </w:rPr>
            </w:pPr>
            <w:r w:rsidRPr="00A35006">
              <w:rPr>
                <w:b/>
                <w:bCs/>
                <w:lang w:val="id-ID"/>
              </w:rPr>
              <w:t>A21</w:t>
            </w:r>
          </w:p>
        </w:tc>
        <w:tc>
          <w:tcPr>
            <w:tcW w:w="2949" w:type="dxa"/>
          </w:tcPr>
          <w:p w14:paraId="6FA30989" w14:textId="77777777" w:rsidR="00611EE2" w:rsidRPr="00A35006" w:rsidRDefault="00611EE2" w:rsidP="00AB4D23">
            <w:pPr>
              <w:jc w:val="both"/>
              <w:rPr>
                <w:lang w:val="id-ID"/>
              </w:rPr>
            </w:pPr>
            <w:r w:rsidRPr="00A35006">
              <w:rPr>
                <w:color w:val="000000"/>
                <w:lang w:val="id-ID"/>
              </w:rPr>
              <w:t>Manajemen selalu menyalahkan pekerja</w:t>
            </w:r>
            <w:r w:rsidRPr="00A35006">
              <w:rPr>
                <w:color w:val="000000"/>
                <w:lang w:val="id-ID"/>
              </w:rPr>
              <w:br/>
              <w:t>ketika terjadi kecelakaan</w:t>
            </w:r>
          </w:p>
        </w:tc>
        <w:tc>
          <w:tcPr>
            <w:tcW w:w="737" w:type="dxa"/>
          </w:tcPr>
          <w:p w14:paraId="5CB1AD20" w14:textId="77777777" w:rsidR="00611EE2" w:rsidRPr="00A35006" w:rsidRDefault="00611EE2" w:rsidP="00AB4D23">
            <w:pPr>
              <w:jc w:val="center"/>
              <w:rPr>
                <w:lang w:val="id-ID"/>
              </w:rPr>
            </w:pPr>
            <w:r w:rsidRPr="00A35006">
              <w:rPr>
                <w:lang w:val="id-ID"/>
              </w:rPr>
              <w:t>1,47</w:t>
            </w:r>
          </w:p>
        </w:tc>
      </w:tr>
      <w:tr w:rsidR="00611EE2" w:rsidRPr="00A35006" w14:paraId="26382F07" w14:textId="77777777" w:rsidTr="00611EE2">
        <w:trPr>
          <w:jc w:val="center"/>
        </w:trPr>
        <w:tc>
          <w:tcPr>
            <w:tcW w:w="704" w:type="dxa"/>
          </w:tcPr>
          <w:p w14:paraId="19A94597" w14:textId="77777777" w:rsidR="00611EE2" w:rsidRPr="00A35006" w:rsidRDefault="00611EE2" w:rsidP="00AB4D23">
            <w:pPr>
              <w:jc w:val="center"/>
              <w:rPr>
                <w:b/>
                <w:bCs/>
                <w:lang w:val="id-ID"/>
              </w:rPr>
            </w:pPr>
            <w:r w:rsidRPr="00A35006">
              <w:rPr>
                <w:b/>
                <w:bCs/>
                <w:lang w:val="id-ID"/>
              </w:rPr>
              <w:t>A22</w:t>
            </w:r>
          </w:p>
        </w:tc>
        <w:tc>
          <w:tcPr>
            <w:tcW w:w="2949" w:type="dxa"/>
          </w:tcPr>
          <w:p w14:paraId="0DDF7213" w14:textId="77777777" w:rsidR="00611EE2" w:rsidRPr="00A35006" w:rsidRDefault="00611EE2" w:rsidP="00AB4D23">
            <w:pPr>
              <w:tabs>
                <w:tab w:val="left" w:pos="4889"/>
              </w:tabs>
              <w:jc w:val="both"/>
              <w:rPr>
                <w:lang w:val="id-ID"/>
              </w:rPr>
            </w:pPr>
            <w:r w:rsidRPr="00A35006">
              <w:rPr>
                <w:color w:val="000000"/>
                <w:lang w:val="id-ID"/>
              </w:rPr>
              <w:t>Manajemen memperlakukan pekerja</w:t>
            </w:r>
            <w:r w:rsidRPr="00A35006">
              <w:rPr>
                <w:color w:val="000000"/>
                <w:lang w:val="id-ID"/>
              </w:rPr>
              <w:br/>
              <w:t>yang terlibat dalam kecelakaan secara</w:t>
            </w:r>
            <w:r w:rsidRPr="00A35006">
              <w:rPr>
                <w:color w:val="000000"/>
                <w:lang w:val="id-ID"/>
              </w:rPr>
              <w:br/>
              <w:t>adil</w:t>
            </w:r>
            <w:r w:rsidRPr="00A35006">
              <w:rPr>
                <w:lang w:val="id-ID"/>
              </w:rPr>
              <w:tab/>
            </w:r>
          </w:p>
        </w:tc>
        <w:tc>
          <w:tcPr>
            <w:tcW w:w="737" w:type="dxa"/>
          </w:tcPr>
          <w:p w14:paraId="5027E991" w14:textId="77777777" w:rsidR="00611EE2" w:rsidRPr="00A35006" w:rsidRDefault="00611EE2" w:rsidP="00AB4D23">
            <w:pPr>
              <w:jc w:val="center"/>
              <w:rPr>
                <w:lang w:val="id-ID"/>
              </w:rPr>
            </w:pPr>
            <w:r w:rsidRPr="00A35006">
              <w:rPr>
                <w:lang w:val="id-ID"/>
              </w:rPr>
              <w:t>3,67</w:t>
            </w:r>
          </w:p>
        </w:tc>
      </w:tr>
      <w:tr w:rsidR="00611EE2" w:rsidRPr="00A35006" w14:paraId="4C459ECA" w14:textId="77777777" w:rsidTr="00611EE2">
        <w:trPr>
          <w:jc w:val="center"/>
        </w:trPr>
        <w:tc>
          <w:tcPr>
            <w:tcW w:w="3653" w:type="dxa"/>
            <w:gridSpan w:val="2"/>
          </w:tcPr>
          <w:p w14:paraId="5470E0BB" w14:textId="77777777" w:rsidR="00611EE2" w:rsidRPr="00A35006" w:rsidRDefault="00611EE2" w:rsidP="00AB4D23">
            <w:pPr>
              <w:jc w:val="center"/>
              <w:rPr>
                <w:i/>
                <w:iCs/>
                <w:lang w:val="id-ID"/>
              </w:rPr>
            </w:pPr>
            <w:r w:rsidRPr="00A35006">
              <w:rPr>
                <w:i/>
                <w:iCs/>
                <w:lang w:val="id-ID"/>
              </w:rPr>
              <w:t>Mean</w:t>
            </w:r>
          </w:p>
        </w:tc>
        <w:tc>
          <w:tcPr>
            <w:tcW w:w="737" w:type="dxa"/>
          </w:tcPr>
          <w:p w14:paraId="096A40D3" w14:textId="77777777" w:rsidR="00611EE2" w:rsidRPr="00A35006" w:rsidRDefault="00611EE2" w:rsidP="00AB4D23">
            <w:pPr>
              <w:jc w:val="center"/>
              <w:rPr>
                <w:lang w:val="id-ID"/>
              </w:rPr>
            </w:pPr>
            <w:r w:rsidRPr="00A35006">
              <w:rPr>
                <w:lang w:val="id-ID"/>
              </w:rPr>
              <w:t>2,91</w:t>
            </w:r>
          </w:p>
        </w:tc>
      </w:tr>
    </w:tbl>
    <w:p w14:paraId="4DE1CB70" w14:textId="51548EEE" w:rsidR="00993506" w:rsidRPr="00A35006" w:rsidRDefault="006122A4" w:rsidP="00611EE2">
      <w:pPr>
        <w:jc w:val="center"/>
        <w:rPr>
          <w:lang w:val="id-ID"/>
        </w:rPr>
      </w:pPr>
      <w:r w:rsidRPr="00A35006">
        <w:rPr>
          <w:lang w:val="id-ID"/>
        </w:rPr>
        <w:t>(Sumber: Pengolahan Data Peneliti, 2024)</w:t>
      </w:r>
    </w:p>
    <w:p w14:paraId="7F74FE23" w14:textId="4DDB6CBE" w:rsidR="006122A4" w:rsidRPr="00A35006" w:rsidRDefault="00FD328F" w:rsidP="005158B3">
      <w:pPr>
        <w:tabs>
          <w:tab w:val="left" w:pos="-284"/>
        </w:tabs>
        <w:ind w:hanging="426"/>
        <w:jc w:val="both"/>
        <w:rPr>
          <w:lang w:val="id-ID"/>
        </w:rPr>
      </w:pPr>
      <w:r w:rsidRPr="00A35006">
        <w:rPr>
          <w:lang w:val="id-ID"/>
        </w:rPr>
        <w:tab/>
      </w:r>
      <w:r w:rsidRPr="00A35006">
        <w:rPr>
          <w:lang w:val="id-ID"/>
        </w:rPr>
        <w:tab/>
      </w:r>
      <w:r w:rsidR="006122A4" w:rsidRPr="00A35006">
        <w:rPr>
          <w:lang w:val="id-ID"/>
        </w:rPr>
        <w:t xml:space="preserve">Dalam dimensi ini </w:t>
      </w:r>
      <w:r w:rsidR="00FB3734" w:rsidRPr="00A35006">
        <w:rPr>
          <w:lang w:val="id-ID"/>
        </w:rPr>
        <w:t>terdapat</w:t>
      </w:r>
      <w:r w:rsidR="006122A4" w:rsidRPr="00A35006">
        <w:rPr>
          <w:lang w:val="id-ID"/>
        </w:rPr>
        <w:t xml:space="preserve"> 6 pertanyaan yang diantara </w:t>
      </w:r>
      <w:r w:rsidR="00FB3734" w:rsidRPr="00A35006">
        <w:rPr>
          <w:lang w:val="id-ID"/>
        </w:rPr>
        <w:t>terdapat</w:t>
      </w:r>
      <w:r w:rsidR="006122A4" w:rsidRPr="00A35006">
        <w:rPr>
          <w:lang w:val="id-ID"/>
        </w:rPr>
        <w:t xml:space="preserve"> 4 pertanyaan positif </w:t>
      </w:r>
      <w:r w:rsidR="008624E5" w:rsidRPr="00A35006">
        <w:rPr>
          <w:lang w:val="id-ID"/>
        </w:rPr>
        <w:t>yakni</w:t>
      </w:r>
      <w:r w:rsidR="006122A4" w:rsidRPr="00A35006">
        <w:rPr>
          <w:lang w:val="id-ID"/>
        </w:rPr>
        <w:t xml:space="preserve"> A17, A19, A20, dan A22 dan </w:t>
      </w:r>
      <w:r w:rsidR="00FB3734" w:rsidRPr="00A35006">
        <w:rPr>
          <w:lang w:val="id-ID"/>
        </w:rPr>
        <w:t>terdapat</w:t>
      </w:r>
      <w:r w:rsidR="006122A4" w:rsidRPr="00A35006">
        <w:rPr>
          <w:lang w:val="id-ID"/>
        </w:rPr>
        <w:t xml:space="preserve"> juga 2 pertanyaan negatif </w:t>
      </w:r>
      <w:r w:rsidR="008624E5" w:rsidRPr="00A35006">
        <w:rPr>
          <w:lang w:val="id-ID"/>
        </w:rPr>
        <w:t>yakni</w:t>
      </w:r>
      <w:r w:rsidR="006122A4" w:rsidRPr="00A35006">
        <w:rPr>
          <w:lang w:val="id-ID"/>
        </w:rPr>
        <w:t xml:space="preserve"> A18 dan A21. Berdasarkan hasil jawaban kuisioner yang diperoleh dari responden </w:t>
      </w:r>
      <w:r w:rsidR="00217E42" w:rsidRPr="00A35006">
        <w:rPr>
          <w:lang w:val="id-ID"/>
        </w:rPr>
        <w:t>didapat</w:t>
      </w:r>
      <w:r w:rsidR="006122A4" w:rsidRPr="00A35006">
        <w:rPr>
          <w:lang w:val="id-ID"/>
        </w:rPr>
        <w:t xml:space="preserve">i pertanyaan </w:t>
      </w:r>
      <w:r w:rsidR="00DD6A3D" w:rsidRPr="00A35006">
        <w:rPr>
          <w:lang w:val="id-ID"/>
        </w:rPr>
        <w:t>dengan nilai</w:t>
      </w:r>
      <w:r w:rsidR="006122A4" w:rsidRPr="00A35006">
        <w:rPr>
          <w:lang w:val="id-ID"/>
        </w:rPr>
        <w:t xml:space="preserve"> tertinggi </w:t>
      </w:r>
      <w:r w:rsidR="008624E5" w:rsidRPr="00A35006">
        <w:rPr>
          <w:lang w:val="id-ID"/>
        </w:rPr>
        <w:t>yakni</w:t>
      </w:r>
      <w:r w:rsidR="006122A4" w:rsidRPr="00A35006">
        <w:rPr>
          <w:lang w:val="id-ID"/>
        </w:rPr>
        <w:t xml:space="preserve"> A22 </w:t>
      </w:r>
      <w:r w:rsidR="00DD6A3D" w:rsidRPr="00A35006">
        <w:rPr>
          <w:lang w:val="id-ID"/>
        </w:rPr>
        <w:t>dengan nilai</w:t>
      </w:r>
      <w:r w:rsidR="006122A4" w:rsidRPr="00A35006">
        <w:rPr>
          <w:lang w:val="id-ID"/>
        </w:rPr>
        <w:t xml:space="preserve"> 3,67 dengan pertanyaan manajemen memperlakukan pekerja yang terlibat dalam kecelakaan secara adil dan pertanyaan yang memperoleh nilai terendah </w:t>
      </w:r>
      <w:r w:rsidR="00FB3734" w:rsidRPr="00A35006">
        <w:rPr>
          <w:lang w:val="id-ID"/>
        </w:rPr>
        <w:t>terdapat</w:t>
      </w:r>
      <w:r w:rsidR="006122A4" w:rsidRPr="00A35006">
        <w:rPr>
          <w:lang w:val="id-ID"/>
        </w:rPr>
        <w:t xml:space="preserve"> pada A21 </w:t>
      </w:r>
      <w:r w:rsidR="00DD6A3D" w:rsidRPr="00A35006">
        <w:rPr>
          <w:lang w:val="id-ID"/>
        </w:rPr>
        <w:t>dengan nilai</w:t>
      </w:r>
      <w:r w:rsidR="006122A4" w:rsidRPr="00A35006">
        <w:rPr>
          <w:lang w:val="id-ID"/>
        </w:rPr>
        <w:t xml:space="preserve"> 1,4</w:t>
      </w:r>
      <w:r w:rsidR="006919BE" w:rsidRPr="00A35006">
        <w:rPr>
          <w:lang w:val="id-ID"/>
        </w:rPr>
        <w:t>7</w:t>
      </w:r>
      <w:r w:rsidR="006122A4" w:rsidRPr="00A35006">
        <w:rPr>
          <w:lang w:val="id-ID"/>
        </w:rPr>
        <w:t xml:space="preserve">. </w:t>
      </w:r>
    </w:p>
    <w:p w14:paraId="56C1FF1D" w14:textId="5055B769" w:rsidR="00250CAE" w:rsidRPr="00250CAE" w:rsidRDefault="00250CAE" w:rsidP="00250CAE">
      <w:pPr>
        <w:tabs>
          <w:tab w:val="left" w:pos="-284"/>
        </w:tabs>
        <w:ind w:hanging="426"/>
        <w:jc w:val="both"/>
        <w:rPr>
          <w:lang w:val="id-ID"/>
        </w:rPr>
      </w:pPr>
      <w:r w:rsidRPr="00A35006">
        <w:rPr>
          <w:lang w:val="id-ID"/>
        </w:rPr>
        <w:tab/>
      </w:r>
      <w:r w:rsidRPr="00A35006">
        <w:rPr>
          <w:lang w:val="id-ID"/>
        </w:rPr>
        <w:tab/>
      </w:r>
      <w:r w:rsidRPr="00250CAE">
        <w:rPr>
          <w:lang w:val="id-ID"/>
        </w:rPr>
        <w:t xml:space="preserve">Berdasarkan hasil tersebut dilakukan sedikit evaluasi agar pihak manajemen dapat melakukan tindakan untuk meningkatkan persepsi pekerja bahwa penyelidikan kecelakaan dilakukan bukan untuk menyalahkan pekerja. Penyelidikan yang dilakukan oleh pihak manajemen juga disarankan agar dilakukan secara pribadi kepada pekerja yang terlibat atau pekerja yang terkena insiden, agar pekerja dapat lebih terbuka dalam menyampaikan informasi dan tentunya hal ini dilakukan dengan memberi pemahaman betapa pentingnya keselamatan dalam lingkungan kerja dan penyelidikan dilakukan bukan untuk menyalahkan pekerja, namun untuk mencegah kecelakaan dikemudian hari, sedangkan untuk para pekerja yang ada di departemen gudang disarankan agar dapat </w:t>
      </w:r>
      <w:r w:rsidRPr="00250CAE">
        <w:rPr>
          <w:lang w:val="id-ID"/>
        </w:rPr>
        <w:t xml:space="preserve">memberikan informasi dengan jelas dan sesuai dengan fakta saat terjadinya kecelakaan, agar pihak manajemen dapat menyelidiki dan memberikan solusi dengan baik, supaya kecelakaan serupa tidak terjadi dikemudian hari. </w:t>
      </w:r>
    </w:p>
    <w:p w14:paraId="7C68AD01" w14:textId="77777777" w:rsidR="00250CAE" w:rsidRPr="00A35006" w:rsidRDefault="00250CAE" w:rsidP="005158B3">
      <w:pPr>
        <w:tabs>
          <w:tab w:val="left" w:pos="-284"/>
        </w:tabs>
        <w:ind w:hanging="426"/>
        <w:jc w:val="both"/>
        <w:rPr>
          <w:lang w:val="id-ID"/>
        </w:rPr>
      </w:pPr>
    </w:p>
    <w:p w14:paraId="2219F527" w14:textId="04F989C0" w:rsidR="006122A4" w:rsidRPr="00A35006" w:rsidRDefault="006122A4" w:rsidP="006122A4">
      <w:pPr>
        <w:pStyle w:val="ListParagraph"/>
        <w:numPr>
          <w:ilvl w:val="0"/>
          <w:numId w:val="5"/>
        </w:numPr>
        <w:jc w:val="both"/>
        <w:rPr>
          <w:rFonts w:ascii="Times New Roman" w:hAnsi="Times New Roman" w:cs="Times New Roman"/>
          <w:b/>
          <w:bCs/>
          <w:sz w:val="20"/>
          <w:szCs w:val="20"/>
        </w:rPr>
      </w:pPr>
      <w:r w:rsidRPr="00A35006">
        <w:rPr>
          <w:rFonts w:ascii="Times New Roman" w:hAnsi="Times New Roman" w:cs="Times New Roman"/>
          <w:b/>
          <w:bCs/>
          <w:sz w:val="20"/>
          <w:szCs w:val="20"/>
        </w:rPr>
        <w:t>Pembahasan Hasil Dimensi Komitmen Pekerja Terhadap Keselamatan Kerja</w:t>
      </w:r>
    </w:p>
    <w:p w14:paraId="27159624" w14:textId="46D4429D" w:rsidR="001C53EE" w:rsidRPr="00A35006" w:rsidRDefault="001C53EE" w:rsidP="001C53EE">
      <w:pPr>
        <w:pStyle w:val="ListParagraph"/>
        <w:ind w:left="76"/>
        <w:jc w:val="both"/>
        <w:rPr>
          <w:rFonts w:ascii="Times New Roman" w:hAnsi="Times New Roman" w:cs="Times New Roman"/>
          <w:sz w:val="20"/>
          <w:szCs w:val="20"/>
        </w:rPr>
      </w:pPr>
      <w:r w:rsidRPr="00A35006">
        <w:rPr>
          <w:rFonts w:ascii="Times New Roman" w:hAnsi="Times New Roman" w:cs="Times New Roman"/>
          <w:sz w:val="20"/>
          <w:szCs w:val="20"/>
        </w:rPr>
        <w:t xml:space="preserve">Dimensi keempat merupakan komitmen pekerja terhadap keselamatan kerja yang dimana </w:t>
      </w:r>
      <w:r w:rsidR="00217E42" w:rsidRPr="00A35006">
        <w:rPr>
          <w:rFonts w:ascii="Times New Roman" w:hAnsi="Times New Roman" w:cs="Times New Roman"/>
          <w:sz w:val="20"/>
          <w:szCs w:val="20"/>
        </w:rPr>
        <w:t>mendapat</w:t>
      </w:r>
      <w:r w:rsidRPr="00A35006">
        <w:rPr>
          <w:rFonts w:ascii="Times New Roman" w:hAnsi="Times New Roman" w:cs="Times New Roman"/>
          <w:sz w:val="20"/>
          <w:szCs w:val="20"/>
        </w:rPr>
        <w:t>kan mean nilai 2,51 yang berarti tera</w:t>
      </w:r>
      <w:r w:rsidR="00C7497C" w:rsidRPr="00A35006">
        <w:rPr>
          <w:rFonts w:ascii="Times New Roman" w:hAnsi="Times New Roman" w:cs="Times New Roman"/>
          <w:sz w:val="20"/>
          <w:szCs w:val="20"/>
        </w:rPr>
        <w:t>dapat</w:t>
      </w:r>
      <w:r w:rsidRPr="00A35006">
        <w:rPr>
          <w:rFonts w:ascii="Times New Roman" w:hAnsi="Times New Roman" w:cs="Times New Roman"/>
          <w:sz w:val="20"/>
          <w:szCs w:val="20"/>
        </w:rPr>
        <w:t xml:space="preserve"> pada kategori baik.</w:t>
      </w:r>
    </w:p>
    <w:p w14:paraId="216B7429" w14:textId="4C94AE49" w:rsidR="00FD328F" w:rsidRPr="00A35006" w:rsidRDefault="00FD328F" w:rsidP="00FD328F">
      <w:pPr>
        <w:pStyle w:val="ListParagraph"/>
        <w:ind w:left="76"/>
        <w:jc w:val="center"/>
        <w:rPr>
          <w:rFonts w:ascii="Times New Roman" w:hAnsi="Times New Roman" w:cs="Times New Roman"/>
          <w:b/>
          <w:bCs/>
          <w:sz w:val="20"/>
          <w:szCs w:val="20"/>
        </w:rPr>
      </w:pPr>
      <w:r w:rsidRPr="00A35006">
        <w:rPr>
          <w:rFonts w:ascii="Times New Roman" w:hAnsi="Times New Roman" w:cs="Times New Roman"/>
          <w:b/>
          <w:bCs/>
          <w:sz w:val="20"/>
          <w:szCs w:val="20"/>
        </w:rPr>
        <w:t>Tabel 11 Hasil Pertanyaan Dimensi 4</w:t>
      </w:r>
    </w:p>
    <w:tbl>
      <w:tblPr>
        <w:tblStyle w:val="TableGrid"/>
        <w:tblW w:w="0" w:type="auto"/>
        <w:jc w:val="center"/>
        <w:tblLook w:val="04A0" w:firstRow="1" w:lastRow="0" w:firstColumn="1" w:lastColumn="0" w:noHBand="0" w:noVBand="1"/>
      </w:tblPr>
      <w:tblGrid>
        <w:gridCol w:w="607"/>
        <w:gridCol w:w="2880"/>
        <w:gridCol w:w="656"/>
      </w:tblGrid>
      <w:tr w:rsidR="00611EE2" w:rsidRPr="00A35006" w14:paraId="6A74C24B" w14:textId="77777777" w:rsidTr="00AB4D23">
        <w:trPr>
          <w:jc w:val="center"/>
        </w:trPr>
        <w:tc>
          <w:tcPr>
            <w:tcW w:w="7927" w:type="dxa"/>
            <w:gridSpan w:val="3"/>
          </w:tcPr>
          <w:p w14:paraId="1D26897A" w14:textId="77777777" w:rsidR="00611EE2" w:rsidRPr="00A35006" w:rsidRDefault="00611EE2" w:rsidP="00AB4D23">
            <w:pPr>
              <w:pStyle w:val="ListParagraph"/>
              <w:spacing w:line="240" w:lineRule="auto"/>
              <w:ind w:left="142"/>
              <w:jc w:val="center"/>
              <w:rPr>
                <w:rFonts w:ascii="Times New Roman" w:hAnsi="Times New Roman" w:cs="Times New Roman"/>
                <w:b/>
                <w:bCs/>
                <w:sz w:val="20"/>
                <w:szCs w:val="20"/>
              </w:rPr>
            </w:pPr>
            <w:r w:rsidRPr="00A35006">
              <w:rPr>
                <w:rFonts w:ascii="Times New Roman" w:hAnsi="Times New Roman" w:cs="Times New Roman"/>
                <w:b/>
                <w:bCs/>
                <w:sz w:val="20"/>
                <w:szCs w:val="20"/>
              </w:rPr>
              <w:t>Komitmen Pekerja Terhadap Keselamatan Kerja</w:t>
            </w:r>
          </w:p>
        </w:tc>
      </w:tr>
      <w:tr w:rsidR="00611EE2" w:rsidRPr="00A35006" w14:paraId="27489CA0" w14:textId="77777777" w:rsidTr="00AB4D23">
        <w:trPr>
          <w:jc w:val="center"/>
        </w:trPr>
        <w:tc>
          <w:tcPr>
            <w:tcW w:w="704" w:type="dxa"/>
          </w:tcPr>
          <w:p w14:paraId="1C4EA132" w14:textId="77777777" w:rsidR="00611EE2" w:rsidRPr="00A35006" w:rsidRDefault="00611EE2" w:rsidP="00AB4D23">
            <w:pPr>
              <w:jc w:val="center"/>
              <w:rPr>
                <w:b/>
                <w:bCs/>
                <w:lang w:val="id-ID"/>
              </w:rPr>
            </w:pPr>
            <w:r w:rsidRPr="00A35006">
              <w:rPr>
                <w:b/>
                <w:bCs/>
                <w:lang w:val="id-ID"/>
              </w:rPr>
              <w:t>A23</w:t>
            </w:r>
          </w:p>
        </w:tc>
        <w:tc>
          <w:tcPr>
            <w:tcW w:w="6379" w:type="dxa"/>
          </w:tcPr>
          <w:p w14:paraId="0F8ACEDD" w14:textId="77777777" w:rsidR="00611EE2" w:rsidRPr="00A35006" w:rsidRDefault="00611EE2" w:rsidP="00AB4D23">
            <w:pPr>
              <w:jc w:val="both"/>
              <w:rPr>
                <w:lang w:val="id-ID"/>
              </w:rPr>
            </w:pPr>
            <w:r w:rsidRPr="00A35006">
              <w:rPr>
                <w:lang w:val="id-ID"/>
              </w:rPr>
              <w:t>Kami yang bekerja di sini bersama-sama berusaha keras untuk mencapai tingkat keselamatan kerja yang tinggi</w:t>
            </w:r>
          </w:p>
        </w:tc>
        <w:tc>
          <w:tcPr>
            <w:tcW w:w="844" w:type="dxa"/>
          </w:tcPr>
          <w:p w14:paraId="5B2EA3A3" w14:textId="77777777" w:rsidR="00611EE2" w:rsidRPr="00A35006" w:rsidRDefault="00611EE2" w:rsidP="00AB4D23">
            <w:pPr>
              <w:jc w:val="center"/>
              <w:rPr>
                <w:lang w:val="id-ID"/>
              </w:rPr>
            </w:pPr>
            <w:r w:rsidRPr="00A35006">
              <w:rPr>
                <w:lang w:val="id-ID"/>
              </w:rPr>
              <w:t>3,64</w:t>
            </w:r>
          </w:p>
        </w:tc>
      </w:tr>
      <w:tr w:rsidR="00611EE2" w:rsidRPr="00A35006" w14:paraId="065218AE" w14:textId="77777777" w:rsidTr="00AB4D23">
        <w:trPr>
          <w:jc w:val="center"/>
        </w:trPr>
        <w:tc>
          <w:tcPr>
            <w:tcW w:w="704" w:type="dxa"/>
          </w:tcPr>
          <w:p w14:paraId="27AD7BFF" w14:textId="77777777" w:rsidR="00611EE2" w:rsidRPr="00A35006" w:rsidRDefault="00611EE2" w:rsidP="00AB4D23">
            <w:pPr>
              <w:jc w:val="center"/>
              <w:rPr>
                <w:b/>
                <w:bCs/>
                <w:lang w:val="id-ID"/>
              </w:rPr>
            </w:pPr>
            <w:r w:rsidRPr="00A35006">
              <w:rPr>
                <w:b/>
                <w:bCs/>
                <w:lang w:val="id-ID"/>
              </w:rPr>
              <w:t>A24</w:t>
            </w:r>
          </w:p>
        </w:tc>
        <w:tc>
          <w:tcPr>
            <w:tcW w:w="6379" w:type="dxa"/>
          </w:tcPr>
          <w:p w14:paraId="457A9F42" w14:textId="77777777" w:rsidR="00611EE2" w:rsidRPr="00A35006" w:rsidRDefault="00611EE2" w:rsidP="00AB4D23">
            <w:pPr>
              <w:jc w:val="both"/>
              <w:rPr>
                <w:lang w:val="id-ID"/>
              </w:rPr>
            </w:pPr>
            <w:r w:rsidRPr="00A35006">
              <w:rPr>
                <w:lang w:val="id-ID"/>
              </w:rPr>
              <w:t>Kami yang bekerja di sini bertanggung jawab untuk selalu menjaga kebersihan dan kerapian tempat kerja</w:t>
            </w:r>
          </w:p>
        </w:tc>
        <w:tc>
          <w:tcPr>
            <w:tcW w:w="844" w:type="dxa"/>
          </w:tcPr>
          <w:p w14:paraId="0C3C749B" w14:textId="77777777" w:rsidR="00611EE2" w:rsidRPr="00A35006" w:rsidRDefault="00611EE2" w:rsidP="00AB4D23">
            <w:pPr>
              <w:jc w:val="center"/>
              <w:rPr>
                <w:lang w:val="id-ID"/>
              </w:rPr>
            </w:pPr>
            <w:r w:rsidRPr="00A35006">
              <w:rPr>
                <w:lang w:val="id-ID"/>
              </w:rPr>
              <w:t>3,60</w:t>
            </w:r>
          </w:p>
        </w:tc>
      </w:tr>
      <w:tr w:rsidR="00611EE2" w:rsidRPr="00A35006" w14:paraId="25EA18BF" w14:textId="77777777" w:rsidTr="00AB4D23">
        <w:trPr>
          <w:jc w:val="center"/>
        </w:trPr>
        <w:tc>
          <w:tcPr>
            <w:tcW w:w="704" w:type="dxa"/>
          </w:tcPr>
          <w:p w14:paraId="168991CC" w14:textId="77777777" w:rsidR="00611EE2" w:rsidRPr="00A35006" w:rsidRDefault="00611EE2" w:rsidP="00AB4D23">
            <w:pPr>
              <w:jc w:val="center"/>
              <w:rPr>
                <w:b/>
                <w:bCs/>
                <w:lang w:val="id-ID"/>
              </w:rPr>
            </w:pPr>
            <w:r w:rsidRPr="00A35006">
              <w:rPr>
                <w:b/>
                <w:bCs/>
                <w:lang w:val="id-ID"/>
              </w:rPr>
              <w:t>A25</w:t>
            </w:r>
          </w:p>
        </w:tc>
        <w:tc>
          <w:tcPr>
            <w:tcW w:w="6379" w:type="dxa"/>
          </w:tcPr>
          <w:p w14:paraId="36AAF6A2" w14:textId="77777777" w:rsidR="00611EE2" w:rsidRPr="00A35006" w:rsidRDefault="00611EE2" w:rsidP="00AB4D23">
            <w:pPr>
              <w:jc w:val="both"/>
              <w:rPr>
                <w:lang w:val="id-ID"/>
              </w:rPr>
            </w:pPr>
            <w:r w:rsidRPr="00A35006">
              <w:rPr>
                <w:lang w:val="id-ID"/>
              </w:rPr>
              <w:t>Kami yang bekerja di sini tidak peduli terhadap keselamatan orang lain</w:t>
            </w:r>
          </w:p>
        </w:tc>
        <w:tc>
          <w:tcPr>
            <w:tcW w:w="844" w:type="dxa"/>
          </w:tcPr>
          <w:p w14:paraId="57C46F2E" w14:textId="77777777" w:rsidR="00611EE2" w:rsidRPr="00A35006" w:rsidRDefault="00611EE2" w:rsidP="00AB4D23">
            <w:pPr>
              <w:jc w:val="center"/>
              <w:rPr>
                <w:lang w:val="id-ID"/>
              </w:rPr>
            </w:pPr>
            <w:r w:rsidRPr="00A35006">
              <w:rPr>
                <w:lang w:val="id-ID"/>
              </w:rPr>
              <w:t>1,51</w:t>
            </w:r>
          </w:p>
        </w:tc>
      </w:tr>
      <w:tr w:rsidR="00611EE2" w:rsidRPr="00A35006" w14:paraId="6DED213B" w14:textId="77777777" w:rsidTr="00AB4D23">
        <w:trPr>
          <w:jc w:val="center"/>
        </w:trPr>
        <w:tc>
          <w:tcPr>
            <w:tcW w:w="704" w:type="dxa"/>
          </w:tcPr>
          <w:p w14:paraId="20C4137B" w14:textId="77777777" w:rsidR="00611EE2" w:rsidRPr="00A35006" w:rsidRDefault="00611EE2" w:rsidP="00AB4D23">
            <w:pPr>
              <w:jc w:val="center"/>
              <w:rPr>
                <w:b/>
                <w:bCs/>
                <w:lang w:val="id-ID"/>
              </w:rPr>
            </w:pPr>
            <w:r w:rsidRPr="00A35006">
              <w:rPr>
                <w:b/>
                <w:bCs/>
                <w:lang w:val="id-ID"/>
              </w:rPr>
              <w:t>A26</w:t>
            </w:r>
          </w:p>
        </w:tc>
        <w:tc>
          <w:tcPr>
            <w:tcW w:w="6379" w:type="dxa"/>
          </w:tcPr>
          <w:p w14:paraId="1D2C2316" w14:textId="77777777" w:rsidR="00611EE2" w:rsidRPr="00A35006" w:rsidRDefault="00611EE2" w:rsidP="00AB4D23">
            <w:pPr>
              <w:jc w:val="both"/>
              <w:rPr>
                <w:lang w:val="id-ID"/>
              </w:rPr>
            </w:pPr>
            <w:r w:rsidRPr="00A35006">
              <w:rPr>
                <w:lang w:val="id-ID"/>
              </w:rPr>
              <w:t>Kami tidak menangani risiko bahaya yang ditemukan</w:t>
            </w:r>
          </w:p>
        </w:tc>
        <w:tc>
          <w:tcPr>
            <w:tcW w:w="844" w:type="dxa"/>
          </w:tcPr>
          <w:p w14:paraId="414ACED2" w14:textId="77777777" w:rsidR="00611EE2" w:rsidRPr="00A35006" w:rsidRDefault="00611EE2" w:rsidP="00AB4D23">
            <w:pPr>
              <w:jc w:val="center"/>
              <w:rPr>
                <w:lang w:val="id-ID"/>
              </w:rPr>
            </w:pPr>
            <w:r w:rsidRPr="00A35006">
              <w:rPr>
                <w:lang w:val="id-ID"/>
              </w:rPr>
              <w:t>1,48</w:t>
            </w:r>
          </w:p>
        </w:tc>
      </w:tr>
      <w:tr w:rsidR="00611EE2" w:rsidRPr="00A35006" w14:paraId="7176C678" w14:textId="77777777" w:rsidTr="00AB4D23">
        <w:trPr>
          <w:jc w:val="center"/>
        </w:trPr>
        <w:tc>
          <w:tcPr>
            <w:tcW w:w="704" w:type="dxa"/>
          </w:tcPr>
          <w:p w14:paraId="3D20D78F" w14:textId="77777777" w:rsidR="00611EE2" w:rsidRPr="00A35006" w:rsidRDefault="00611EE2" w:rsidP="00AB4D23">
            <w:pPr>
              <w:jc w:val="center"/>
              <w:rPr>
                <w:b/>
                <w:bCs/>
                <w:lang w:val="id-ID"/>
              </w:rPr>
            </w:pPr>
            <w:r w:rsidRPr="00A35006">
              <w:rPr>
                <w:b/>
                <w:bCs/>
                <w:lang w:val="id-ID"/>
              </w:rPr>
              <w:t>A27</w:t>
            </w:r>
          </w:p>
        </w:tc>
        <w:tc>
          <w:tcPr>
            <w:tcW w:w="6379" w:type="dxa"/>
          </w:tcPr>
          <w:p w14:paraId="2FFA5DFE" w14:textId="77777777" w:rsidR="00611EE2" w:rsidRPr="00A35006" w:rsidRDefault="00611EE2" w:rsidP="00AB4D23">
            <w:pPr>
              <w:jc w:val="both"/>
              <w:rPr>
                <w:lang w:val="id-ID"/>
              </w:rPr>
            </w:pPr>
            <w:r w:rsidRPr="00A35006">
              <w:rPr>
                <w:lang w:val="id-ID"/>
              </w:rPr>
              <w:t>Kami yang bekerja di sini saling membantu satu sama lain untuk bekerja dengan selamat</w:t>
            </w:r>
          </w:p>
        </w:tc>
        <w:tc>
          <w:tcPr>
            <w:tcW w:w="844" w:type="dxa"/>
          </w:tcPr>
          <w:p w14:paraId="32F4B955" w14:textId="77777777" w:rsidR="00611EE2" w:rsidRPr="00A35006" w:rsidRDefault="00611EE2" w:rsidP="00AB4D23">
            <w:pPr>
              <w:jc w:val="center"/>
              <w:rPr>
                <w:lang w:val="id-ID"/>
              </w:rPr>
            </w:pPr>
            <w:r w:rsidRPr="00A35006">
              <w:rPr>
                <w:lang w:val="id-ID"/>
              </w:rPr>
              <w:t>3,27</w:t>
            </w:r>
          </w:p>
        </w:tc>
      </w:tr>
      <w:tr w:rsidR="00611EE2" w:rsidRPr="00A35006" w14:paraId="514FA3F5" w14:textId="77777777" w:rsidTr="00AB4D23">
        <w:trPr>
          <w:jc w:val="center"/>
        </w:trPr>
        <w:tc>
          <w:tcPr>
            <w:tcW w:w="704" w:type="dxa"/>
          </w:tcPr>
          <w:p w14:paraId="74A8EC91" w14:textId="77777777" w:rsidR="00611EE2" w:rsidRPr="00A35006" w:rsidRDefault="00611EE2" w:rsidP="00AB4D23">
            <w:pPr>
              <w:jc w:val="center"/>
              <w:rPr>
                <w:b/>
                <w:bCs/>
                <w:lang w:val="id-ID"/>
              </w:rPr>
            </w:pPr>
            <w:r w:rsidRPr="00A35006">
              <w:rPr>
                <w:b/>
                <w:bCs/>
                <w:lang w:val="id-ID"/>
              </w:rPr>
              <w:t>A28</w:t>
            </w:r>
          </w:p>
        </w:tc>
        <w:tc>
          <w:tcPr>
            <w:tcW w:w="6379" w:type="dxa"/>
          </w:tcPr>
          <w:p w14:paraId="0F886400" w14:textId="77777777" w:rsidR="00611EE2" w:rsidRPr="00A35006" w:rsidRDefault="00611EE2" w:rsidP="00AB4D23">
            <w:pPr>
              <w:tabs>
                <w:tab w:val="left" w:pos="4889"/>
              </w:tabs>
              <w:jc w:val="both"/>
              <w:rPr>
                <w:lang w:val="id-ID"/>
              </w:rPr>
            </w:pPr>
            <w:r w:rsidRPr="00A35006">
              <w:rPr>
                <w:lang w:val="id-ID"/>
              </w:rPr>
              <w:t>Kami yang bekerja di sini tidak bertanggung jawab terhadap keselamatan orang lain</w:t>
            </w:r>
          </w:p>
        </w:tc>
        <w:tc>
          <w:tcPr>
            <w:tcW w:w="844" w:type="dxa"/>
          </w:tcPr>
          <w:p w14:paraId="7E710812" w14:textId="77777777" w:rsidR="00611EE2" w:rsidRPr="00A35006" w:rsidRDefault="00611EE2" w:rsidP="00AB4D23">
            <w:pPr>
              <w:jc w:val="center"/>
              <w:rPr>
                <w:lang w:val="id-ID"/>
              </w:rPr>
            </w:pPr>
            <w:r w:rsidRPr="00A35006">
              <w:rPr>
                <w:lang w:val="id-ID"/>
              </w:rPr>
              <w:t>1,58</w:t>
            </w:r>
          </w:p>
        </w:tc>
      </w:tr>
      <w:tr w:rsidR="00611EE2" w:rsidRPr="00A35006" w14:paraId="02710E30" w14:textId="77777777" w:rsidTr="00AB4D23">
        <w:trPr>
          <w:jc w:val="center"/>
        </w:trPr>
        <w:tc>
          <w:tcPr>
            <w:tcW w:w="7083" w:type="dxa"/>
            <w:gridSpan w:val="2"/>
          </w:tcPr>
          <w:p w14:paraId="7751CCEF" w14:textId="77777777" w:rsidR="00611EE2" w:rsidRPr="00A35006" w:rsidRDefault="00611EE2" w:rsidP="00AB4D23">
            <w:pPr>
              <w:jc w:val="center"/>
              <w:rPr>
                <w:i/>
                <w:iCs/>
                <w:lang w:val="id-ID"/>
              </w:rPr>
            </w:pPr>
            <w:r w:rsidRPr="00A35006">
              <w:rPr>
                <w:i/>
                <w:iCs/>
                <w:lang w:val="id-ID"/>
              </w:rPr>
              <w:t>Mean</w:t>
            </w:r>
          </w:p>
        </w:tc>
        <w:tc>
          <w:tcPr>
            <w:tcW w:w="844" w:type="dxa"/>
          </w:tcPr>
          <w:p w14:paraId="182FF259" w14:textId="77777777" w:rsidR="00611EE2" w:rsidRPr="00A35006" w:rsidRDefault="00611EE2" w:rsidP="00AB4D23">
            <w:pPr>
              <w:jc w:val="center"/>
              <w:rPr>
                <w:lang w:val="id-ID"/>
              </w:rPr>
            </w:pPr>
            <w:r w:rsidRPr="00A35006">
              <w:rPr>
                <w:lang w:val="id-ID"/>
              </w:rPr>
              <w:t>2,51</w:t>
            </w:r>
          </w:p>
        </w:tc>
      </w:tr>
    </w:tbl>
    <w:p w14:paraId="7F8E3A74" w14:textId="4639F059" w:rsidR="005158B3" w:rsidRPr="00A35006" w:rsidRDefault="00611EE2" w:rsidP="000358F9">
      <w:pPr>
        <w:pStyle w:val="ListParagraph"/>
        <w:spacing w:line="240" w:lineRule="auto"/>
        <w:ind w:left="-284"/>
        <w:jc w:val="center"/>
        <w:rPr>
          <w:rFonts w:ascii="Times New Roman" w:hAnsi="Times New Roman" w:cs="Times New Roman"/>
          <w:sz w:val="20"/>
          <w:szCs w:val="20"/>
        </w:rPr>
      </w:pPr>
      <w:r w:rsidRPr="00A35006">
        <w:rPr>
          <w:rFonts w:ascii="Times New Roman" w:hAnsi="Times New Roman" w:cs="Times New Roman"/>
          <w:sz w:val="20"/>
          <w:szCs w:val="20"/>
        </w:rPr>
        <w:t xml:space="preserve"> </w:t>
      </w:r>
      <w:r w:rsidR="005158B3" w:rsidRPr="00A35006">
        <w:rPr>
          <w:rFonts w:ascii="Times New Roman" w:hAnsi="Times New Roman" w:cs="Times New Roman"/>
          <w:sz w:val="20"/>
          <w:szCs w:val="20"/>
        </w:rPr>
        <w:t>(Sumber: Pengolahan Data Peneliti, 2024)</w:t>
      </w:r>
    </w:p>
    <w:p w14:paraId="45419CB5" w14:textId="102EB756" w:rsidR="005158B3" w:rsidRPr="00A35006" w:rsidRDefault="005158B3" w:rsidP="005158B3">
      <w:pPr>
        <w:pStyle w:val="ListParagraph"/>
        <w:spacing w:line="240" w:lineRule="auto"/>
        <w:ind w:left="-284"/>
        <w:jc w:val="both"/>
        <w:rPr>
          <w:rFonts w:ascii="Times New Roman" w:hAnsi="Times New Roman" w:cs="Times New Roman"/>
          <w:sz w:val="20"/>
          <w:szCs w:val="20"/>
        </w:rPr>
      </w:pPr>
      <w:r w:rsidRPr="00A35006">
        <w:rPr>
          <w:rFonts w:ascii="Times New Roman" w:hAnsi="Times New Roman" w:cs="Times New Roman"/>
          <w:sz w:val="20"/>
          <w:szCs w:val="20"/>
        </w:rPr>
        <w:t xml:space="preserve">Dalam dimensi keempat ini </w:t>
      </w:r>
      <w:r w:rsidR="00FB3734" w:rsidRPr="00A35006">
        <w:rPr>
          <w:rFonts w:ascii="Times New Roman" w:hAnsi="Times New Roman" w:cs="Times New Roman"/>
          <w:sz w:val="20"/>
          <w:szCs w:val="20"/>
        </w:rPr>
        <w:t>terdapat</w:t>
      </w:r>
      <w:r w:rsidRPr="00A35006">
        <w:rPr>
          <w:rFonts w:ascii="Times New Roman" w:hAnsi="Times New Roman" w:cs="Times New Roman"/>
          <w:sz w:val="20"/>
          <w:szCs w:val="20"/>
        </w:rPr>
        <w:t xml:space="preserve"> 6 pertanyaan dengan 3 pertanyaan positif </w:t>
      </w:r>
      <w:r w:rsidR="008624E5" w:rsidRPr="00A35006">
        <w:rPr>
          <w:rFonts w:ascii="Times New Roman" w:hAnsi="Times New Roman" w:cs="Times New Roman"/>
          <w:sz w:val="20"/>
          <w:szCs w:val="20"/>
        </w:rPr>
        <w:t>yakni</w:t>
      </w:r>
      <w:r w:rsidRPr="00A35006">
        <w:rPr>
          <w:rFonts w:ascii="Times New Roman" w:hAnsi="Times New Roman" w:cs="Times New Roman"/>
          <w:sz w:val="20"/>
          <w:szCs w:val="20"/>
        </w:rPr>
        <w:t xml:space="preserve"> A23, A24, dan A27 dan </w:t>
      </w:r>
      <w:r w:rsidR="00FB3734" w:rsidRPr="00A35006">
        <w:rPr>
          <w:rFonts w:ascii="Times New Roman" w:hAnsi="Times New Roman" w:cs="Times New Roman"/>
          <w:sz w:val="20"/>
          <w:szCs w:val="20"/>
        </w:rPr>
        <w:t>terdapat</w:t>
      </w:r>
      <w:r w:rsidRPr="00A35006">
        <w:rPr>
          <w:rFonts w:ascii="Times New Roman" w:hAnsi="Times New Roman" w:cs="Times New Roman"/>
          <w:sz w:val="20"/>
          <w:szCs w:val="20"/>
        </w:rPr>
        <w:t xml:space="preserve"> 3 pertanyaan negatif </w:t>
      </w:r>
      <w:r w:rsidR="008624E5" w:rsidRPr="00A35006">
        <w:rPr>
          <w:rFonts w:ascii="Times New Roman" w:hAnsi="Times New Roman" w:cs="Times New Roman"/>
          <w:sz w:val="20"/>
          <w:szCs w:val="20"/>
        </w:rPr>
        <w:t>yakni</w:t>
      </w:r>
      <w:r w:rsidRPr="00A35006">
        <w:rPr>
          <w:rFonts w:ascii="Times New Roman" w:hAnsi="Times New Roman" w:cs="Times New Roman"/>
          <w:sz w:val="20"/>
          <w:szCs w:val="20"/>
        </w:rPr>
        <w:t xml:space="preserve"> A25, A26, dan A28. Petanyaan A24 </w:t>
      </w:r>
      <w:r w:rsidR="00A44394" w:rsidRPr="00A35006">
        <w:rPr>
          <w:rFonts w:ascii="Times New Roman" w:hAnsi="Times New Roman" w:cs="Times New Roman"/>
          <w:sz w:val="20"/>
          <w:szCs w:val="20"/>
        </w:rPr>
        <w:t>mempunyai</w:t>
      </w:r>
      <w:r w:rsidRPr="00A35006">
        <w:rPr>
          <w:rFonts w:ascii="Times New Roman" w:hAnsi="Times New Roman" w:cs="Times New Roman"/>
          <w:sz w:val="20"/>
          <w:szCs w:val="20"/>
        </w:rPr>
        <w:t xml:space="preserve"> hasil paling tertinggi dengan pertanyaan kami yang bekerja disini </w:t>
      </w:r>
      <w:r w:rsidR="00894AC9" w:rsidRPr="00A35006">
        <w:rPr>
          <w:rFonts w:ascii="Times New Roman" w:hAnsi="Times New Roman" w:cs="Times New Roman"/>
          <w:i/>
          <w:sz w:val="20"/>
          <w:szCs w:val="20"/>
        </w:rPr>
        <w:t xml:space="preserve">responsible </w:t>
      </w:r>
      <w:r w:rsidRPr="00A35006">
        <w:rPr>
          <w:rFonts w:ascii="Times New Roman" w:hAnsi="Times New Roman" w:cs="Times New Roman"/>
          <w:sz w:val="20"/>
          <w:szCs w:val="20"/>
        </w:rPr>
        <w:t xml:space="preserve">untuk </w:t>
      </w:r>
      <w:r w:rsidR="00A735DF" w:rsidRPr="00A35006">
        <w:rPr>
          <w:rFonts w:ascii="Times New Roman" w:hAnsi="Times New Roman" w:cs="Times New Roman"/>
          <w:sz w:val="20"/>
          <w:szCs w:val="20"/>
        </w:rPr>
        <w:t>senantiasa</w:t>
      </w:r>
      <w:r w:rsidRPr="00A35006">
        <w:rPr>
          <w:rFonts w:ascii="Times New Roman" w:hAnsi="Times New Roman" w:cs="Times New Roman"/>
          <w:sz w:val="20"/>
          <w:szCs w:val="20"/>
        </w:rPr>
        <w:t xml:space="preserve"> menjaga kebersihan </w:t>
      </w:r>
      <w:r w:rsidR="007F28F4" w:rsidRPr="00A35006">
        <w:rPr>
          <w:rFonts w:ascii="Times New Roman" w:hAnsi="Times New Roman" w:cs="Times New Roman"/>
          <w:sz w:val="20"/>
          <w:szCs w:val="20"/>
        </w:rPr>
        <w:t>serta</w:t>
      </w:r>
      <w:r w:rsidRPr="00A35006">
        <w:rPr>
          <w:rFonts w:ascii="Times New Roman" w:hAnsi="Times New Roman" w:cs="Times New Roman"/>
          <w:sz w:val="20"/>
          <w:szCs w:val="20"/>
        </w:rPr>
        <w:t xml:space="preserve"> kerapihan tempat kerja dengan hasil 3,60. Untuk pertanyaan yang </w:t>
      </w:r>
      <w:r w:rsidR="00A44394" w:rsidRPr="00A35006">
        <w:rPr>
          <w:rFonts w:ascii="Times New Roman" w:hAnsi="Times New Roman" w:cs="Times New Roman"/>
          <w:sz w:val="20"/>
          <w:szCs w:val="20"/>
        </w:rPr>
        <w:t>mempunyai</w:t>
      </w:r>
      <w:r w:rsidRPr="00A35006">
        <w:rPr>
          <w:rFonts w:ascii="Times New Roman" w:hAnsi="Times New Roman" w:cs="Times New Roman"/>
          <w:sz w:val="20"/>
          <w:szCs w:val="20"/>
        </w:rPr>
        <w:t xml:space="preserve"> nilai terendah </w:t>
      </w:r>
      <w:r w:rsidR="00FB3734" w:rsidRPr="00A35006">
        <w:rPr>
          <w:rFonts w:ascii="Times New Roman" w:hAnsi="Times New Roman" w:cs="Times New Roman"/>
          <w:sz w:val="20"/>
          <w:szCs w:val="20"/>
        </w:rPr>
        <w:t>terdapat</w:t>
      </w:r>
      <w:r w:rsidRPr="00A35006">
        <w:rPr>
          <w:rFonts w:ascii="Times New Roman" w:hAnsi="Times New Roman" w:cs="Times New Roman"/>
          <w:sz w:val="20"/>
          <w:szCs w:val="20"/>
        </w:rPr>
        <w:t xml:space="preserve"> pada pertanyaan A26 dengan pertanyaan Kami tidak </w:t>
      </w:r>
      <w:r w:rsidR="00546808" w:rsidRPr="00A35006">
        <w:rPr>
          <w:rFonts w:ascii="Times New Roman" w:hAnsi="Times New Roman" w:cs="Times New Roman"/>
          <w:sz w:val="20"/>
          <w:szCs w:val="20"/>
        </w:rPr>
        <w:t>mengatasi</w:t>
      </w:r>
      <w:r w:rsidRPr="00A35006">
        <w:rPr>
          <w:rFonts w:ascii="Times New Roman" w:hAnsi="Times New Roman" w:cs="Times New Roman"/>
          <w:sz w:val="20"/>
          <w:szCs w:val="20"/>
        </w:rPr>
        <w:t xml:space="preserve"> risiko bahaya yang </w:t>
      </w:r>
      <w:r w:rsidR="00A0284E" w:rsidRPr="00A35006">
        <w:rPr>
          <w:rFonts w:ascii="Times New Roman" w:hAnsi="Times New Roman" w:cs="Times New Roman"/>
          <w:sz w:val="20"/>
          <w:szCs w:val="20"/>
        </w:rPr>
        <w:t>dijumpai</w:t>
      </w:r>
      <w:r w:rsidRPr="00A35006">
        <w:rPr>
          <w:rFonts w:ascii="Times New Roman" w:hAnsi="Times New Roman" w:cs="Times New Roman"/>
          <w:sz w:val="20"/>
          <w:szCs w:val="20"/>
        </w:rPr>
        <w:t xml:space="preserve"> dengan hasil nilai 1,48.</w:t>
      </w:r>
    </w:p>
    <w:p w14:paraId="4CEB6EB5" w14:textId="1BF9D821" w:rsidR="00250CAE" w:rsidRPr="00A35006" w:rsidRDefault="00250CAE" w:rsidP="00250CAE">
      <w:pPr>
        <w:pStyle w:val="ListParagraph"/>
        <w:spacing w:line="240" w:lineRule="auto"/>
        <w:ind w:left="-284"/>
        <w:jc w:val="both"/>
        <w:rPr>
          <w:rFonts w:ascii="Times New Roman" w:hAnsi="Times New Roman" w:cs="Times New Roman"/>
          <w:sz w:val="20"/>
          <w:szCs w:val="20"/>
        </w:rPr>
      </w:pPr>
      <w:bookmarkStart w:id="4" w:name="_Hlk165274597"/>
      <w:r w:rsidRPr="00250CAE">
        <w:rPr>
          <w:rFonts w:ascii="Times New Roman" w:hAnsi="Times New Roman" w:cs="Times New Roman"/>
          <w:sz w:val="20"/>
          <w:szCs w:val="20"/>
        </w:rPr>
        <w:t>Berdasarkan hasil penelitian tersebut dapat dilakukan sedikit evaluasi untuk peningkatan agar pihak manajemen semakin memupuk rasa kepedulian para pekerja untuk lebih peduli dengan keselamatan di area kerja. Rekomendasi lainnya yang dapat diberikan oleh pihak manajemen yaitu dengan memberikan penghargaan kepada karyawan yang selalu mau berkomitmen dalam menjaga keselamatan di lingkungan kerja</w:t>
      </w:r>
      <w:bookmarkEnd w:id="4"/>
      <w:r w:rsidRPr="00250CAE">
        <w:rPr>
          <w:rFonts w:ascii="Times New Roman" w:hAnsi="Times New Roman" w:cs="Times New Roman"/>
          <w:sz w:val="20"/>
          <w:szCs w:val="20"/>
        </w:rPr>
        <w:t xml:space="preserve">, dengan melakukan hal ini juga akan semakin membuat banyak pekerja lainnya yang akan peduli terhadap keselamatan kerja karena diberikannya </w:t>
      </w:r>
      <w:r w:rsidRPr="00250CAE">
        <w:rPr>
          <w:rFonts w:ascii="Times New Roman" w:hAnsi="Times New Roman" w:cs="Times New Roman"/>
          <w:sz w:val="20"/>
          <w:szCs w:val="20"/>
        </w:rPr>
        <w:lastRenderedPageBreak/>
        <w:t xml:space="preserve">sebuah penghargaan dan dihargainya sikap perilaku aman di lingkungan kerja. </w:t>
      </w:r>
    </w:p>
    <w:p w14:paraId="29D88F88" w14:textId="3A78341A" w:rsidR="005158B3" w:rsidRPr="00A35006" w:rsidRDefault="005158B3" w:rsidP="005158B3">
      <w:pPr>
        <w:pStyle w:val="ListParagraph"/>
        <w:numPr>
          <w:ilvl w:val="0"/>
          <w:numId w:val="5"/>
        </w:numPr>
        <w:spacing w:after="160"/>
        <w:jc w:val="both"/>
        <w:rPr>
          <w:rFonts w:ascii="Times New Roman" w:hAnsi="Times New Roman" w:cs="Times New Roman"/>
          <w:b/>
          <w:bCs/>
          <w:sz w:val="20"/>
          <w:szCs w:val="20"/>
        </w:rPr>
      </w:pPr>
      <w:r w:rsidRPr="00A35006">
        <w:rPr>
          <w:rFonts w:ascii="Times New Roman" w:hAnsi="Times New Roman" w:cs="Times New Roman"/>
          <w:b/>
          <w:bCs/>
          <w:sz w:val="20"/>
          <w:szCs w:val="20"/>
        </w:rPr>
        <w:t xml:space="preserve">Pembahasan Hasil Dimensi Prioritas Keselamatan Pekerja </w:t>
      </w:r>
      <w:r w:rsidR="00FD7E87" w:rsidRPr="00A35006">
        <w:rPr>
          <w:rFonts w:ascii="Times New Roman" w:hAnsi="Times New Roman" w:cs="Times New Roman"/>
          <w:b/>
          <w:bCs/>
          <w:sz w:val="20"/>
          <w:szCs w:val="20"/>
        </w:rPr>
        <w:t>serta tidak</w:t>
      </w:r>
      <w:r w:rsidRPr="00A35006">
        <w:rPr>
          <w:rFonts w:ascii="Times New Roman" w:hAnsi="Times New Roman" w:cs="Times New Roman"/>
          <w:b/>
          <w:bCs/>
          <w:sz w:val="20"/>
          <w:szCs w:val="20"/>
        </w:rPr>
        <w:t xml:space="preserve"> Ditoleransinya Risiko Bahaya</w:t>
      </w:r>
    </w:p>
    <w:p w14:paraId="2D33F270" w14:textId="095DECAD" w:rsidR="001C53EE" w:rsidRPr="00A35006" w:rsidRDefault="006F558D" w:rsidP="001C53EE">
      <w:pPr>
        <w:pStyle w:val="ListParagraph"/>
        <w:spacing w:after="160"/>
        <w:ind w:left="76"/>
        <w:jc w:val="both"/>
        <w:rPr>
          <w:rFonts w:ascii="Times New Roman" w:hAnsi="Times New Roman" w:cs="Times New Roman"/>
          <w:sz w:val="20"/>
          <w:szCs w:val="20"/>
        </w:rPr>
      </w:pPr>
      <w:r w:rsidRPr="00A35006">
        <w:rPr>
          <w:rFonts w:ascii="Times New Roman" w:hAnsi="Times New Roman" w:cs="Times New Roman"/>
          <w:sz w:val="20"/>
          <w:szCs w:val="20"/>
        </w:rPr>
        <w:t>Untuk hasil</w:t>
      </w:r>
      <w:r w:rsidR="001C53EE" w:rsidRPr="00A35006">
        <w:rPr>
          <w:rFonts w:ascii="Times New Roman" w:hAnsi="Times New Roman" w:cs="Times New Roman"/>
          <w:sz w:val="20"/>
          <w:szCs w:val="20"/>
        </w:rPr>
        <w:t xml:space="preserve"> pertanyaan dimensi</w:t>
      </w:r>
      <w:r w:rsidR="006919BE" w:rsidRPr="00A35006">
        <w:rPr>
          <w:rFonts w:ascii="Times New Roman" w:hAnsi="Times New Roman" w:cs="Times New Roman"/>
          <w:sz w:val="20"/>
          <w:szCs w:val="20"/>
        </w:rPr>
        <w:t xml:space="preserve"> 5</w:t>
      </w:r>
      <w:r w:rsidR="001C53EE" w:rsidRPr="00A35006">
        <w:rPr>
          <w:rFonts w:ascii="Times New Roman" w:hAnsi="Times New Roman" w:cs="Times New Roman"/>
          <w:sz w:val="20"/>
          <w:szCs w:val="20"/>
        </w:rPr>
        <w:t>:</w:t>
      </w:r>
    </w:p>
    <w:p w14:paraId="72222943" w14:textId="5D2D1CB2" w:rsidR="000E7C58" w:rsidRPr="00A35006" w:rsidRDefault="00FD328F" w:rsidP="003B4528">
      <w:pPr>
        <w:pStyle w:val="ListParagraph"/>
        <w:spacing w:after="160" w:line="240" w:lineRule="auto"/>
        <w:ind w:left="76"/>
        <w:jc w:val="center"/>
        <w:rPr>
          <w:rFonts w:ascii="Times New Roman" w:hAnsi="Times New Roman" w:cs="Times New Roman"/>
          <w:b/>
          <w:bCs/>
          <w:sz w:val="20"/>
          <w:szCs w:val="20"/>
        </w:rPr>
      </w:pPr>
      <w:r w:rsidRPr="00A35006">
        <w:rPr>
          <w:rFonts w:ascii="Times New Roman" w:hAnsi="Times New Roman" w:cs="Times New Roman"/>
          <w:b/>
          <w:bCs/>
          <w:sz w:val="20"/>
          <w:szCs w:val="20"/>
        </w:rPr>
        <w:t>Tabel 12 Hasil Pertanyaan Dimensi 5</w:t>
      </w:r>
    </w:p>
    <w:tbl>
      <w:tblPr>
        <w:tblStyle w:val="TableGrid"/>
        <w:tblW w:w="0" w:type="auto"/>
        <w:jc w:val="center"/>
        <w:tblLook w:val="04A0" w:firstRow="1" w:lastRow="0" w:firstColumn="1" w:lastColumn="0" w:noHBand="0" w:noVBand="1"/>
      </w:tblPr>
      <w:tblGrid>
        <w:gridCol w:w="604"/>
        <w:gridCol w:w="2890"/>
        <w:gridCol w:w="649"/>
      </w:tblGrid>
      <w:tr w:rsidR="00611EE2" w:rsidRPr="00A35006" w14:paraId="3DF0E9C7" w14:textId="77777777" w:rsidTr="00AB4D23">
        <w:trPr>
          <w:jc w:val="center"/>
        </w:trPr>
        <w:tc>
          <w:tcPr>
            <w:tcW w:w="7927" w:type="dxa"/>
            <w:gridSpan w:val="3"/>
          </w:tcPr>
          <w:p w14:paraId="21FE9042" w14:textId="77777777" w:rsidR="00611EE2" w:rsidRPr="00A35006" w:rsidRDefault="00611EE2" w:rsidP="00AB4D23">
            <w:pPr>
              <w:jc w:val="center"/>
              <w:rPr>
                <w:b/>
                <w:bCs/>
                <w:lang w:val="id-ID"/>
              </w:rPr>
            </w:pPr>
            <w:r w:rsidRPr="00A35006">
              <w:rPr>
                <w:b/>
                <w:bCs/>
                <w:lang w:val="id-ID"/>
              </w:rPr>
              <w:t>Prioritas Keselamatan Pekerja dan Tidak Ditoleransinya Risiko Bahaya</w:t>
            </w:r>
          </w:p>
        </w:tc>
      </w:tr>
      <w:tr w:rsidR="00611EE2" w:rsidRPr="00A35006" w14:paraId="751B04D6" w14:textId="77777777" w:rsidTr="00AB4D23">
        <w:trPr>
          <w:jc w:val="center"/>
        </w:trPr>
        <w:tc>
          <w:tcPr>
            <w:tcW w:w="704" w:type="dxa"/>
          </w:tcPr>
          <w:p w14:paraId="5E453ACD" w14:textId="77777777" w:rsidR="00611EE2" w:rsidRPr="00A35006" w:rsidRDefault="00611EE2" w:rsidP="00AB4D23">
            <w:pPr>
              <w:spacing w:line="276" w:lineRule="auto"/>
              <w:jc w:val="center"/>
              <w:rPr>
                <w:b/>
                <w:bCs/>
                <w:lang w:val="id-ID"/>
              </w:rPr>
            </w:pPr>
            <w:r w:rsidRPr="00A35006">
              <w:rPr>
                <w:b/>
                <w:bCs/>
                <w:lang w:val="id-ID"/>
              </w:rPr>
              <w:t>A29</w:t>
            </w:r>
          </w:p>
        </w:tc>
        <w:tc>
          <w:tcPr>
            <w:tcW w:w="6379" w:type="dxa"/>
          </w:tcPr>
          <w:p w14:paraId="20EDBD91" w14:textId="77777777" w:rsidR="00611EE2" w:rsidRPr="00A35006" w:rsidRDefault="00611EE2" w:rsidP="00AB4D23">
            <w:pPr>
              <w:spacing w:line="276" w:lineRule="auto"/>
              <w:jc w:val="both"/>
              <w:rPr>
                <w:lang w:val="id-ID"/>
              </w:rPr>
            </w:pPr>
            <w:r w:rsidRPr="00A35006">
              <w:rPr>
                <w:lang w:val="id-ID"/>
              </w:rPr>
              <w:t>Kami yang bekerja di sini menganggap risiko dari bahaya sebagai hal yang tidak dapat dihindari dalam bekerja</w:t>
            </w:r>
          </w:p>
        </w:tc>
        <w:tc>
          <w:tcPr>
            <w:tcW w:w="844" w:type="dxa"/>
          </w:tcPr>
          <w:p w14:paraId="5B8E1726" w14:textId="77777777" w:rsidR="00611EE2" w:rsidRPr="00A35006" w:rsidRDefault="00611EE2" w:rsidP="00AB4D23">
            <w:pPr>
              <w:spacing w:line="276" w:lineRule="auto"/>
              <w:jc w:val="center"/>
              <w:rPr>
                <w:lang w:val="id-ID"/>
              </w:rPr>
            </w:pPr>
            <w:r w:rsidRPr="00A35006">
              <w:rPr>
                <w:lang w:val="id-ID"/>
              </w:rPr>
              <w:t>1,86</w:t>
            </w:r>
          </w:p>
        </w:tc>
      </w:tr>
      <w:tr w:rsidR="00611EE2" w:rsidRPr="00A35006" w14:paraId="0AB07201" w14:textId="77777777" w:rsidTr="00AB4D23">
        <w:trPr>
          <w:jc w:val="center"/>
        </w:trPr>
        <w:tc>
          <w:tcPr>
            <w:tcW w:w="704" w:type="dxa"/>
          </w:tcPr>
          <w:p w14:paraId="2895857F" w14:textId="77777777" w:rsidR="00611EE2" w:rsidRPr="00A35006" w:rsidRDefault="00611EE2" w:rsidP="00AB4D23">
            <w:pPr>
              <w:spacing w:line="276" w:lineRule="auto"/>
              <w:jc w:val="center"/>
              <w:rPr>
                <w:b/>
                <w:bCs/>
                <w:lang w:val="id-ID"/>
              </w:rPr>
            </w:pPr>
            <w:r w:rsidRPr="00A35006">
              <w:rPr>
                <w:b/>
                <w:bCs/>
                <w:lang w:val="id-ID"/>
              </w:rPr>
              <w:t>A30</w:t>
            </w:r>
          </w:p>
        </w:tc>
        <w:tc>
          <w:tcPr>
            <w:tcW w:w="6379" w:type="dxa"/>
          </w:tcPr>
          <w:p w14:paraId="0B2F2771" w14:textId="77777777" w:rsidR="00611EE2" w:rsidRPr="00A35006" w:rsidRDefault="00611EE2" w:rsidP="00AB4D23">
            <w:pPr>
              <w:spacing w:line="276" w:lineRule="auto"/>
              <w:jc w:val="both"/>
              <w:rPr>
                <w:lang w:val="id-ID"/>
              </w:rPr>
            </w:pPr>
            <w:r w:rsidRPr="00A35006">
              <w:rPr>
                <w:lang w:val="id-ID"/>
              </w:rPr>
              <w:t>Kami yang bekerja di sini menganggap kecelakaan ringan sebagai hal yang wajar dari pekerjaan sehari-hari kami</w:t>
            </w:r>
          </w:p>
        </w:tc>
        <w:tc>
          <w:tcPr>
            <w:tcW w:w="844" w:type="dxa"/>
          </w:tcPr>
          <w:p w14:paraId="2B08C669" w14:textId="77777777" w:rsidR="00611EE2" w:rsidRPr="00A35006" w:rsidRDefault="00611EE2" w:rsidP="00AB4D23">
            <w:pPr>
              <w:spacing w:line="276" w:lineRule="auto"/>
              <w:jc w:val="center"/>
              <w:rPr>
                <w:lang w:val="id-ID"/>
              </w:rPr>
            </w:pPr>
            <w:r w:rsidRPr="00A35006">
              <w:rPr>
                <w:lang w:val="id-ID"/>
              </w:rPr>
              <w:t>1,51</w:t>
            </w:r>
          </w:p>
        </w:tc>
      </w:tr>
      <w:tr w:rsidR="00611EE2" w:rsidRPr="00A35006" w14:paraId="46408AE0" w14:textId="77777777" w:rsidTr="00AB4D23">
        <w:trPr>
          <w:jc w:val="center"/>
        </w:trPr>
        <w:tc>
          <w:tcPr>
            <w:tcW w:w="704" w:type="dxa"/>
          </w:tcPr>
          <w:p w14:paraId="2E124B42" w14:textId="77777777" w:rsidR="00611EE2" w:rsidRPr="00A35006" w:rsidRDefault="00611EE2" w:rsidP="00AB4D23">
            <w:pPr>
              <w:spacing w:line="276" w:lineRule="auto"/>
              <w:jc w:val="center"/>
              <w:rPr>
                <w:b/>
                <w:bCs/>
                <w:lang w:val="id-ID"/>
              </w:rPr>
            </w:pPr>
            <w:r w:rsidRPr="00A35006">
              <w:rPr>
                <w:b/>
                <w:bCs/>
                <w:lang w:val="id-ID"/>
              </w:rPr>
              <w:t>A31</w:t>
            </w:r>
          </w:p>
        </w:tc>
        <w:tc>
          <w:tcPr>
            <w:tcW w:w="6379" w:type="dxa"/>
          </w:tcPr>
          <w:p w14:paraId="0EDDF3FA" w14:textId="77777777" w:rsidR="00611EE2" w:rsidRPr="00A35006" w:rsidRDefault="00611EE2" w:rsidP="00AB4D23">
            <w:pPr>
              <w:spacing w:line="276" w:lineRule="auto"/>
              <w:jc w:val="both"/>
              <w:rPr>
                <w:lang w:val="id-ID"/>
              </w:rPr>
            </w:pPr>
            <w:r w:rsidRPr="00A35006">
              <w:rPr>
                <w:lang w:val="id-ID"/>
              </w:rPr>
              <w:t>Kami yang bekerja di sini tidak keberatan menerima perilaku yang berbahaya selama tidak menimbulkan kecelakaan</w:t>
            </w:r>
          </w:p>
        </w:tc>
        <w:tc>
          <w:tcPr>
            <w:tcW w:w="844" w:type="dxa"/>
          </w:tcPr>
          <w:p w14:paraId="73E57EDB" w14:textId="77777777" w:rsidR="00611EE2" w:rsidRPr="00A35006" w:rsidRDefault="00611EE2" w:rsidP="00AB4D23">
            <w:pPr>
              <w:spacing w:line="276" w:lineRule="auto"/>
              <w:jc w:val="center"/>
              <w:rPr>
                <w:lang w:val="id-ID"/>
              </w:rPr>
            </w:pPr>
            <w:r w:rsidRPr="00A35006">
              <w:rPr>
                <w:lang w:val="id-ID"/>
              </w:rPr>
              <w:t>1,46</w:t>
            </w:r>
          </w:p>
        </w:tc>
      </w:tr>
      <w:tr w:rsidR="00611EE2" w:rsidRPr="00A35006" w14:paraId="293B46A2" w14:textId="77777777" w:rsidTr="00AB4D23">
        <w:trPr>
          <w:jc w:val="center"/>
        </w:trPr>
        <w:tc>
          <w:tcPr>
            <w:tcW w:w="704" w:type="dxa"/>
          </w:tcPr>
          <w:p w14:paraId="351C7BD5" w14:textId="77777777" w:rsidR="00611EE2" w:rsidRPr="00A35006" w:rsidRDefault="00611EE2" w:rsidP="00AB4D23">
            <w:pPr>
              <w:spacing w:line="276" w:lineRule="auto"/>
              <w:jc w:val="center"/>
              <w:rPr>
                <w:b/>
                <w:bCs/>
                <w:lang w:val="id-ID"/>
              </w:rPr>
            </w:pPr>
            <w:r w:rsidRPr="00A35006">
              <w:rPr>
                <w:b/>
                <w:bCs/>
                <w:lang w:val="id-ID"/>
              </w:rPr>
              <w:t>A32</w:t>
            </w:r>
          </w:p>
        </w:tc>
        <w:tc>
          <w:tcPr>
            <w:tcW w:w="6379" w:type="dxa"/>
          </w:tcPr>
          <w:p w14:paraId="20C766A8" w14:textId="77777777" w:rsidR="00611EE2" w:rsidRPr="00A35006" w:rsidRDefault="00611EE2" w:rsidP="00AB4D23">
            <w:pPr>
              <w:spacing w:line="276" w:lineRule="auto"/>
              <w:jc w:val="both"/>
              <w:rPr>
                <w:lang w:val="id-ID"/>
              </w:rPr>
            </w:pPr>
            <w:r w:rsidRPr="00A35006">
              <w:rPr>
                <w:lang w:val="id-ID"/>
              </w:rPr>
              <w:t>Kami yang bekerja di sini melanggar aturan keselamatan demi menyelesaikan pekerjaan tepat waktu</w:t>
            </w:r>
          </w:p>
        </w:tc>
        <w:tc>
          <w:tcPr>
            <w:tcW w:w="844" w:type="dxa"/>
          </w:tcPr>
          <w:p w14:paraId="1CBA116D" w14:textId="77777777" w:rsidR="00611EE2" w:rsidRPr="00A35006" w:rsidRDefault="00611EE2" w:rsidP="00AB4D23">
            <w:pPr>
              <w:spacing w:line="276" w:lineRule="auto"/>
              <w:jc w:val="center"/>
              <w:rPr>
                <w:lang w:val="id-ID"/>
              </w:rPr>
            </w:pPr>
            <w:r w:rsidRPr="00A35006">
              <w:rPr>
                <w:lang w:val="id-ID"/>
              </w:rPr>
              <w:t>1,41</w:t>
            </w:r>
          </w:p>
        </w:tc>
      </w:tr>
      <w:tr w:rsidR="00611EE2" w:rsidRPr="00A35006" w14:paraId="692705C1" w14:textId="77777777" w:rsidTr="00AB4D23">
        <w:trPr>
          <w:jc w:val="center"/>
        </w:trPr>
        <w:tc>
          <w:tcPr>
            <w:tcW w:w="704" w:type="dxa"/>
          </w:tcPr>
          <w:p w14:paraId="62118BFE" w14:textId="77777777" w:rsidR="00611EE2" w:rsidRPr="00A35006" w:rsidRDefault="00611EE2" w:rsidP="00AB4D23">
            <w:pPr>
              <w:spacing w:line="276" w:lineRule="auto"/>
              <w:jc w:val="center"/>
              <w:rPr>
                <w:b/>
                <w:bCs/>
                <w:lang w:val="id-ID"/>
              </w:rPr>
            </w:pPr>
            <w:r w:rsidRPr="00A35006">
              <w:rPr>
                <w:b/>
                <w:bCs/>
                <w:lang w:val="id-ID"/>
              </w:rPr>
              <w:t>A33</w:t>
            </w:r>
          </w:p>
        </w:tc>
        <w:tc>
          <w:tcPr>
            <w:tcW w:w="6379" w:type="dxa"/>
          </w:tcPr>
          <w:p w14:paraId="563472A1" w14:textId="77777777" w:rsidR="00611EE2" w:rsidRPr="00A35006" w:rsidRDefault="00611EE2" w:rsidP="00AB4D23">
            <w:pPr>
              <w:spacing w:line="276" w:lineRule="auto"/>
              <w:jc w:val="both"/>
              <w:rPr>
                <w:lang w:val="id-ID"/>
              </w:rPr>
            </w:pPr>
            <w:r w:rsidRPr="00A35006">
              <w:rPr>
                <w:lang w:val="id-ID"/>
              </w:rPr>
              <w:t>Kami tetap bekerja aman walaupun jadwal kerja sedang padat</w:t>
            </w:r>
          </w:p>
        </w:tc>
        <w:tc>
          <w:tcPr>
            <w:tcW w:w="844" w:type="dxa"/>
          </w:tcPr>
          <w:p w14:paraId="351E5EC9" w14:textId="77777777" w:rsidR="00611EE2" w:rsidRPr="00A35006" w:rsidRDefault="00611EE2" w:rsidP="00AB4D23">
            <w:pPr>
              <w:spacing w:line="276" w:lineRule="auto"/>
              <w:jc w:val="center"/>
              <w:rPr>
                <w:lang w:val="id-ID"/>
              </w:rPr>
            </w:pPr>
            <w:r w:rsidRPr="00A35006">
              <w:rPr>
                <w:lang w:val="id-ID"/>
              </w:rPr>
              <w:t>3,58</w:t>
            </w:r>
          </w:p>
        </w:tc>
      </w:tr>
      <w:tr w:rsidR="00611EE2" w:rsidRPr="00A35006" w14:paraId="73B52FB1" w14:textId="77777777" w:rsidTr="00AB4D23">
        <w:trPr>
          <w:jc w:val="center"/>
        </w:trPr>
        <w:tc>
          <w:tcPr>
            <w:tcW w:w="704" w:type="dxa"/>
          </w:tcPr>
          <w:p w14:paraId="1914BAEC" w14:textId="77777777" w:rsidR="00611EE2" w:rsidRPr="00A35006" w:rsidRDefault="00611EE2" w:rsidP="00AB4D23">
            <w:pPr>
              <w:spacing w:line="276" w:lineRule="auto"/>
              <w:jc w:val="center"/>
              <w:rPr>
                <w:b/>
                <w:bCs/>
                <w:lang w:val="id-ID"/>
              </w:rPr>
            </w:pPr>
            <w:r w:rsidRPr="00A35006">
              <w:rPr>
                <w:b/>
                <w:bCs/>
                <w:lang w:val="id-ID"/>
              </w:rPr>
              <w:t>A34</w:t>
            </w:r>
          </w:p>
        </w:tc>
        <w:tc>
          <w:tcPr>
            <w:tcW w:w="6379" w:type="dxa"/>
          </w:tcPr>
          <w:p w14:paraId="4B53A23C" w14:textId="77777777" w:rsidR="00611EE2" w:rsidRPr="00A35006" w:rsidRDefault="00611EE2" w:rsidP="00AB4D23">
            <w:pPr>
              <w:tabs>
                <w:tab w:val="left" w:pos="4889"/>
              </w:tabs>
              <w:spacing w:line="276" w:lineRule="auto"/>
              <w:jc w:val="both"/>
              <w:rPr>
                <w:lang w:val="id-ID"/>
              </w:rPr>
            </w:pPr>
            <w:r w:rsidRPr="00A35006">
              <w:rPr>
                <w:lang w:val="id-ID"/>
              </w:rPr>
              <w:t>Kami yang bekerja di sini menganggap pekerjaan kami tidak sesuai untuk para penakut</w:t>
            </w:r>
          </w:p>
        </w:tc>
        <w:tc>
          <w:tcPr>
            <w:tcW w:w="844" w:type="dxa"/>
          </w:tcPr>
          <w:p w14:paraId="6283C1F8" w14:textId="77777777" w:rsidR="00611EE2" w:rsidRPr="00A35006" w:rsidRDefault="00611EE2" w:rsidP="00AB4D23">
            <w:pPr>
              <w:spacing w:line="276" w:lineRule="auto"/>
              <w:jc w:val="center"/>
              <w:rPr>
                <w:lang w:val="id-ID"/>
              </w:rPr>
            </w:pPr>
            <w:r w:rsidRPr="00A35006">
              <w:rPr>
                <w:lang w:val="id-ID"/>
              </w:rPr>
              <w:t>1,71</w:t>
            </w:r>
          </w:p>
        </w:tc>
      </w:tr>
      <w:tr w:rsidR="00611EE2" w:rsidRPr="00A35006" w14:paraId="7CE08067" w14:textId="77777777" w:rsidTr="00AB4D23">
        <w:trPr>
          <w:jc w:val="center"/>
        </w:trPr>
        <w:tc>
          <w:tcPr>
            <w:tcW w:w="704" w:type="dxa"/>
          </w:tcPr>
          <w:p w14:paraId="08F38906" w14:textId="77777777" w:rsidR="00611EE2" w:rsidRPr="00A35006" w:rsidRDefault="00611EE2" w:rsidP="00AB4D23">
            <w:pPr>
              <w:spacing w:line="276" w:lineRule="auto"/>
              <w:jc w:val="center"/>
              <w:rPr>
                <w:b/>
                <w:bCs/>
                <w:lang w:val="id-ID"/>
              </w:rPr>
            </w:pPr>
            <w:r w:rsidRPr="00A35006">
              <w:rPr>
                <w:b/>
                <w:bCs/>
                <w:lang w:val="id-ID"/>
              </w:rPr>
              <w:t>A35</w:t>
            </w:r>
          </w:p>
        </w:tc>
        <w:tc>
          <w:tcPr>
            <w:tcW w:w="6379" w:type="dxa"/>
          </w:tcPr>
          <w:p w14:paraId="01DC5811" w14:textId="77777777" w:rsidR="00611EE2" w:rsidRPr="00A35006" w:rsidRDefault="00611EE2" w:rsidP="00AB4D23">
            <w:pPr>
              <w:tabs>
                <w:tab w:val="left" w:pos="4889"/>
              </w:tabs>
              <w:spacing w:line="276" w:lineRule="auto"/>
              <w:jc w:val="both"/>
              <w:rPr>
                <w:lang w:val="id-ID"/>
              </w:rPr>
            </w:pPr>
            <w:r w:rsidRPr="00A35006">
              <w:rPr>
                <w:lang w:val="id-ID"/>
              </w:rPr>
              <w:t>Kami yang bekerja di sini mau mengambil risiko yang berbahaya saat bekerja</w:t>
            </w:r>
          </w:p>
        </w:tc>
        <w:tc>
          <w:tcPr>
            <w:tcW w:w="844" w:type="dxa"/>
          </w:tcPr>
          <w:p w14:paraId="7D2B3015" w14:textId="77777777" w:rsidR="00611EE2" w:rsidRPr="00A35006" w:rsidRDefault="00611EE2" w:rsidP="00AB4D23">
            <w:pPr>
              <w:spacing w:line="276" w:lineRule="auto"/>
              <w:jc w:val="center"/>
              <w:rPr>
                <w:lang w:val="id-ID"/>
              </w:rPr>
            </w:pPr>
            <w:r w:rsidRPr="00A35006">
              <w:rPr>
                <w:lang w:val="id-ID"/>
              </w:rPr>
              <w:t>1,91</w:t>
            </w:r>
          </w:p>
        </w:tc>
      </w:tr>
      <w:tr w:rsidR="00611EE2" w:rsidRPr="00A35006" w14:paraId="455FD313" w14:textId="77777777" w:rsidTr="00AB4D23">
        <w:trPr>
          <w:jc w:val="center"/>
        </w:trPr>
        <w:tc>
          <w:tcPr>
            <w:tcW w:w="7083" w:type="dxa"/>
            <w:gridSpan w:val="2"/>
          </w:tcPr>
          <w:p w14:paraId="4BAADA0A" w14:textId="77777777" w:rsidR="00611EE2" w:rsidRPr="00A35006" w:rsidRDefault="00611EE2" w:rsidP="00AB4D23">
            <w:pPr>
              <w:spacing w:line="276" w:lineRule="auto"/>
              <w:jc w:val="center"/>
              <w:rPr>
                <w:i/>
                <w:iCs/>
                <w:lang w:val="id-ID"/>
              </w:rPr>
            </w:pPr>
            <w:r w:rsidRPr="00A35006">
              <w:rPr>
                <w:i/>
                <w:iCs/>
                <w:lang w:val="id-ID"/>
              </w:rPr>
              <w:t>Mean</w:t>
            </w:r>
          </w:p>
        </w:tc>
        <w:tc>
          <w:tcPr>
            <w:tcW w:w="844" w:type="dxa"/>
          </w:tcPr>
          <w:p w14:paraId="747B9DC0" w14:textId="77777777" w:rsidR="00611EE2" w:rsidRPr="00A35006" w:rsidRDefault="00611EE2" w:rsidP="00AB4D23">
            <w:pPr>
              <w:spacing w:line="276" w:lineRule="auto"/>
              <w:jc w:val="center"/>
              <w:rPr>
                <w:lang w:val="id-ID"/>
              </w:rPr>
            </w:pPr>
            <w:r w:rsidRPr="00A35006">
              <w:rPr>
                <w:lang w:val="id-ID"/>
              </w:rPr>
              <w:t>1,92</w:t>
            </w:r>
          </w:p>
        </w:tc>
      </w:tr>
    </w:tbl>
    <w:p w14:paraId="718F6417" w14:textId="2395EB93" w:rsidR="005158B3" w:rsidRPr="00A35006" w:rsidRDefault="005158B3" w:rsidP="000E7C58">
      <w:pPr>
        <w:spacing w:after="160"/>
        <w:jc w:val="center"/>
        <w:rPr>
          <w:lang w:val="id-ID"/>
        </w:rPr>
      </w:pPr>
      <w:r w:rsidRPr="00A35006">
        <w:rPr>
          <w:lang w:val="id-ID"/>
        </w:rPr>
        <w:t>(Sumber: Pengolahan Data Peneliti, 2024)</w:t>
      </w:r>
    </w:p>
    <w:p w14:paraId="085304C4" w14:textId="7A58D483" w:rsidR="00F92A8E" w:rsidRPr="00A35006" w:rsidRDefault="00F92A8E" w:rsidP="00F92A8E">
      <w:pPr>
        <w:jc w:val="both"/>
        <w:rPr>
          <w:lang w:val="id-ID"/>
        </w:rPr>
      </w:pPr>
      <w:r w:rsidRPr="00A35006">
        <w:rPr>
          <w:lang w:val="id-ID"/>
        </w:rPr>
        <w:t xml:space="preserve">Dimensi kelima ini </w:t>
      </w:r>
      <w:r w:rsidR="00200013" w:rsidRPr="00A35006">
        <w:rPr>
          <w:lang w:val="id-ID"/>
        </w:rPr>
        <w:t>tersusun atas</w:t>
      </w:r>
      <w:r w:rsidRPr="00A35006">
        <w:rPr>
          <w:lang w:val="id-ID"/>
        </w:rPr>
        <w:t xml:space="preserve"> 7 item pertanyaan dengan 1 pertanyaan positif </w:t>
      </w:r>
      <w:r w:rsidR="008624E5" w:rsidRPr="00A35006">
        <w:rPr>
          <w:lang w:val="id-ID"/>
        </w:rPr>
        <w:t>yakni</w:t>
      </w:r>
      <w:r w:rsidRPr="00A35006">
        <w:rPr>
          <w:lang w:val="id-ID"/>
        </w:rPr>
        <w:t xml:space="preserve"> pertanyaan A33 </w:t>
      </w:r>
      <w:r w:rsidR="00837C11" w:rsidRPr="00A35006">
        <w:rPr>
          <w:lang w:val="id-ID"/>
        </w:rPr>
        <w:t>serta</w:t>
      </w:r>
      <w:r w:rsidRPr="00A35006">
        <w:rPr>
          <w:lang w:val="id-ID"/>
        </w:rPr>
        <w:t xml:space="preserve"> juga </w:t>
      </w:r>
      <w:r w:rsidR="00FB3734" w:rsidRPr="00A35006">
        <w:rPr>
          <w:lang w:val="id-ID"/>
        </w:rPr>
        <w:t>terdapat</w:t>
      </w:r>
      <w:r w:rsidRPr="00A35006">
        <w:rPr>
          <w:lang w:val="id-ID"/>
        </w:rPr>
        <w:t xml:space="preserve"> 6 pertanyaan negatif </w:t>
      </w:r>
      <w:r w:rsidR="008624E5" w:rsidRPr="00A35006">
        <w:rPr>
          <w:lang w:val="id-ID"/>
        </w:rPr>
        <w:t>yakni</w:t>
      </w:r>
      <w:r w:rsidRPr="00A35006">
        <w:rPr>
          <w:lang w:val="id-ID"/>
        </w:rPr>
        <w:t xml:space="preserve"> A29, A30, A31, A32, A34, dan A35. Dimensi 5 ini termasuk </w:t>
      </w:r>
      <w:r w:rsidR="0009468F" w:rsidRPr="00A35006">
        <w:rPr>
          <w:lang w:val="id-ID"/>
        </w:rPr>
        <w:t>pada kategori</w:t>
      </w:r>
      <w:r w:rsidRPr="00A35006">
        <w:rPr>
          <w:lang w:val="id-ID"/>
        </w:rPr>
        <w:t xml:space="preserve"> tidak baik karena </w:t>
      </w:r>
      <w:r w:rsidR="00A44394" w:rsidRPr="00A35006">
        <w:rPr>
          <w:lang w:val="id-ID"/>
        </w:rPr>
        <w:t>mempunyai</w:t>
      </w:r>
      <w:r w:rsidRPr="00A35006">
        <w:rPr>
          <w:lang w:val="id-ID"/>
        </w:rPr>
        <w:t xml:space="preserve"> nilai </w:t>
      </w:r>
      <w:r w:rsidRPr="00A35006">
        <w:rPr>
          <w:i/>
          <w:iCs/>
          <w:lang w:val="id-ID"/>
        </w:rPr>
        <w:t xml:space="preserve">mean </w:t>
      </w:r>
      <w:r w:rsidRPr="00A35006">
        <w:rPr>
          <w:lang w:val="id-ID"/>
        </w:rPr>
        <w:t xml:space="preserve">paling rendah yang bernilai 1,92. Untuk pertanyaan </w:t>
      </w:r>
      <w:r w:rsidR="00DD6A3D" w:rsidRPr="00A35006">
        <w:rPr>
          <w:lang w:val="id-ID"/>
        </w:rPr>
        <w:t>dengan nilai</w:t>
      </w:r>
      <w:r w:rsidRPr="00A35006">
        <w:rPr>
          <w:lang w:val="id-ID"/>
        </w:rPr>
        <w:t xml:space="preserve"> tertinggi pada dimensi 5 </w:t>
      </w:r>
      <w:r w:rsidR="00FB3734" w:rsidRPr="00A35006">
        <w:rPr>
          <w:lang w:val="id-ID"/>
        </w:rPr>
        <w:t>terdapat</w:t>
      </w:r>
      <w:r w:rsidRPr="00A35006">
        <w:rPr>
          <w:lang w:val="id-ID"/>
        </w:rPr>
        <w:t xml:space="preserve"> pada pertanyaan A33 </w:t>
      </w:r>
      <w:r w:rsidR="00DD6A3D" w:rsidRPr="00A35006">
        <w:rPr>
          <w:lang w:val="id-ID"/>
        </w:rPr>
        <w:t>dengan nilai</w:t>
      </w:r>
      <w:r w:rsidRPr="00A35006">
        <w:rPr>
          <w:lang w:val="id-ID"/>
        </w:rPr>
        <w:t xml:space="preserve"> 3,58</w:t>
      </w:r>
      <w:r w:rsidR="006919BE" w:rsidRPr="00A35006">
        <w:rPr>
          <w:lang w:val="id-ID"/>
        </w:rPr>
        <w:t>.</w:t>
      </w:r>
      <w:r w:rsidRPr="00A35006">
        <w:rPr>
          <w:lang w:val="id-ID"/>
        </w:rPr>
        <w:t xml:space="preserve"> sedangkan nilai terendah </w:t>
      </w:r>
      <w:r w:rsidR="00FB3734" w:rsidRPr="00A35006">
        <w:rPr>
          <w:lang w:val="id-ID"/>
        </w:rPr>
        <w:t>terdapat</w:t>
      </w:r>
      <w:r w:rsidRPr="00A35006">
        <w:rPr>
          <w:lang w:val="id-ID"/>
        </w:rPr>
        <w:t xml:space="preserve"> pada pertanyaan A32 </w:t>
      </w:r>
      <w:r w:rsidR="00DD6A3D" w:rsidRPr="00A35006">
        <w:rPr>
          <w:lang w:val="id-ID"/>
        </w:rPr>
        <w:t>dengan nilai</w:t>
      </w:r>
      <w:r w:rsidRPr="00A35006">
        <w:rPr>
          <w:lang w:val="id-ID"/>
        </w:rPr>
        <w:t xml:space="preserve"> 1,41</w:t>
      </w:r>
      <w:r w:rsidR="006919BE" w:rsidRPr="00A35006">
        <w:rPr>
          <w:lang w:val="id-ID"/>
        </w:rPr>
        <w:t>.</w:t>
      </w:r>
    </w:p>
    <w:p w14:paraId="221F1DBD" w14:textId="36CD809C" w:rsidR="00250CAE" w:rsidRPr="00A35006" w:rsidRDefault="00250CAE" w:rsidP="00F92A8E">
      <w:pPr>
        <w:jc w:val="both"/>
        <w:rPr>
          <w:lang w:val="id-ID"/>
        </w:rPr>
      </w:pPr>
      <w:r w:rsidRPr="00250CAE">
        <w:rPr>
          <w:lang w:val="id-ID"/>
        </w:rPr>
        <w:t xml:space="preserve">Berdasarkan hasil penelitian tersebut dilakukan evaluasi untuk dimensi ke 5 karena dimensi ke 5 ini memiliki nilai yang paling rendah agar pihak manejemen lebih sering lagi untuk melakukan komunikasi mengenai risiko bahaya dan dampaknya jika melakukan risiko bahaya, seperti pada item pernyataan sebenarnya pekerja sangat tidak setuju untuk mengambil risiko saat bekerja, maka  pihak </w:t>
      </w:r>
      <w:r w:rsidRPr="00250CAE">
        <w:rPr>
          <w:lang w:val="id-ID"/>
        </w:rPr>
        <w:t>manajemen juga bisa mengikutsertakan pekerja untuk menilai resiko sebelum dimulainya pekerjaan, agar pekerja juga bisa memahami risiko apa saja yang dapat terjadi di lingkungan kerjanya, sehingga pekerja bisa menghindari dan tau cara menanggulangi jika terjadi kecelakaan untuk meminimalisir terjadinya risiko bahaya di area kerja.</w:t>
      </w:r>
    </w:p>
    <w:p w14:paraId="78CCF262" w14:textId="752DD48E" w:rsidR="00F92A8E" w:rsidRPr="00A35006" w:rsidRDefault="00F92A8E" w:rsidP="00F92A8E">
      <w:pPr>
        <w:pStyle w:val="ListParagraph"/>
        <w:numPr>
          <w:ilvl w:val="0"/>
          <w:numId w:val="5"/>
        </w:numPr>
        <w:spacing w:line="240" w:lineRule="auto"/>
        <w:jc w:val="both"/>
        <w:rPr>
          <w:rFonts w:ascii="Times New Roman" w:hAnsi="Times New Roman" w:cs="Times New Roman"/>
          <w:b/>
          <w:bCs/>
          <w:sz w:val="20"/>
          <w:szCs w:val="20"/>
        </w:rPr>
      </w:pPr>
      <w:r w:rsidRPr="00A35006">
        <w:rPr>
          <w:rFonts w:ascii="Times New Roman" w:hAnsi="Times New Roman" w:cs="Times New Roman"/>
          <w:b/>
          <w:bCs/>
          <w:sz w:val="20"/>
          <w:szCs w:val="20"/>
        </w:rPr>
        <w:t>Pembahasan Hasil Dimensi Pembelajaran, Komunikasi dan Kepercayaan</w:t>
      </w:r>
    </w:p>
    <w:p w14:paraId="4BDF13A9" w14:textId="78EA38AF" w:rsidR="001C53EE" w:rsidRPr="00A35006" w:rsidRDefault="006F558D" w:rsidP="001C53EE">
      <w:pPr>
        <w:pStyle w:val="ListParagraph"/>
        <w:spacing w:line="240" w:lineRule="auto"/>
        <w:ind w:left="76"/>
        <w:jc w:val="both"/>
        <w:rPr>
          <w:rFonts w:ascii="Times New Roman" w:hAnsi="Times New Roman" w:cs="Times New Roman"/>
          <w:sz w:val="20"/>
          <w:szCs w:val="20"/>
        </w:rPr>
      </w:pPr>
      <w:r w:rsidRPr="00A35006">
        <w:rPr>
          <w:rFonts w:ascii="Times New Roman" w:hAnsi="Times New Roman" w:cs="Times New Roman"/>
          <w:sz w:val="20"/>
          <w:szCs w:val="20"/>
        </w:rPr>
        <w:t>Untuk hasil</w:t>
      </w:r>
      <w:r w:rsidR="001C53EE" w:rsidRPr="00A35006">
        <w:rPr>
          <w:rFonts w:ascii="Times New Roman" w:hAnsi="Times New Roman" w:cs="Times New Roman"/>
          <w:sz w:val="20"/>
          <w:szCs w:val="20"/>
        </w:rPr>
        <w:t xml:space="preserve"> pertanyaan dimensi pembelajaran, komunikasi dan kepercayaan</w:t>
      </w:r>
    </w:p>
    <w:p w14:paraId="566A1570" w14:textId="0BEF82BD" w:rsidR="00FD328F" w:rsidRPr="00A35006" w:rsidRDefault="00FD328F" w:rsidP="00FD328F">
      <w:pPr>
        <w:pStyle w:val="ListParagraph"/>
        <w:spacing w:line="240" w:lineRule="auto"/>
        <w:ind w:left="76"/>
        <w:jc w:val="center"/>
        <w:rPr>
          <w:rFonts w:ascii="Times New Roman" w:hAnsi="Times New Roman" w:cs="Times New Roman"/>
          <w:b/>
          <w:bCs/>
          <w:sz w:val="20"/>
          <w:szCs w:val="20"/>
        </w:rPr>
      </w:pPr>
      <w:r w:rsidRPr="00A35006">
        <w:rPr>
          <w:rFonts w:ascii="Times New Roman" w:hAnsi="Times New Roman" w:cs="Times New Roman"/>
          <w:b/>
          <w:bCs/>
          <w:sz w:val="20"/>
          <w:szCs w:val="20"/>
        </w:rPr>
        <w:t>Tabel 13 Hasil Pertanyaan Dimensi 6</w:t>
      </w:r>
    </w:p>
    <w:tbl>
      <w:tblPr>
        <w:tblStyle w:val="TableGrid"/>
        <w:tblW w:w="0" w:type="auto"/>
        <w:jc w:val="center"/>
        <w:tblLook w:val="04A0" w:firstRow="1" w:lastRow="0" w:firstColumn="1" w:lastColumn="0" w:noHBand="0" w:noVBand="1"/>
      </w:tblPr>
      <w:tblGrid>
        <w:gridCol w:w="595"/>
        <w:gridCol w:w="2915"/>
        <w:gridCol w:w="633"/>
      </w:tblGrid>
      <w:tr w:rsidR="000E7C58" w:rsidRPr="00A35006" w14:paraId="4653A275" w14:textId="77777777" w:rsidTr="00AB4D23">
        <w:trPr>
          <w:jc w:val="center"/>
        </w:trPr>
        <w:tc>
          <w:tcPr>
            <w:tcW w:w="7927" w:type="dxa"/>
            <w:gridSpan w:val="3"/>
          </w:tcPr>
          <w:p w14:paraId="4C8FDE65" w14:textId="77777777" w:rsidR="000E7C58" w:rsidRPr="00A35006" w:rsidRDefault="000E7C58" w:rsidP="00AB4D23">
            <w:pPr>
              <w:pStyle w:val="ListParagraph"/>
              <w:spacing w:line="240" w:lineRule="auto"/>
              <w:ind w:left="142"/>
              <w:jc w:val="center"/>
              <w:rPr>
                <w:rFonts w:ascii="Times New Roman" w:hAnsi="Times New Roman" w:cs="Times New Roman"/>
                <w:b/>
                <w:bCs/>
                <w:sz w:val="20"/>
                <w:szCs w:val="20"/>
              </w:rPr>
            </w:pPr>
            <w:r w:rsidRPr="00A35006">
              <w:rPr>
                <w:rFonts w:ascii="Times New Roman" w:hAnsi="Times New Roman" w:cs="Times New Roman"/>
                <w:b/>
                <w:bCs/>
                <w:sz w:val="20"/>
                <w:szCs w:val="20"/>
              </w:rPr>
              <w:t>Pembelajaran, Komunikasi dan Kepercayaan</w:t>
            </w:r>
          </w:p>
        </w:tc>
      </w:tr>
      <w:tr w:rsidR="000E7C58" w:rsidRPr="00A35006" w14:paraId="7F5FE05B" w14:textId="77777777" w:rsidTr="00AB4D23">
        <w:trPr>
          <w:jc w:val="center"/>
        </w:trPr>
        <w:tc>
          <w:tcPr>
            <w:tcW w:w="704" w:type="dxa"/>
          </w:tcPr>
          <w:p w14:paraId="118C2D36" w14:textId="77777777" w:rsidR="000E7C58" w:rsidRPr="00A35006" w:rsidRDefault="000E7C58" w:rsidP="00AB4D23">
            <w:pPr>
              <w:jc w:val="center"/>
              <w:rPr>
                <w:b/>
                <w:bCs/>
                <w:lang w:val="id-ID"/>
              </w:rPr>
            </w:pPr>
            <w:r w:rsidRPr="00A35006">
              <w:rPr>
                <w:b/>
                <w:bCs/>
                <w:lang w:val="id-ID"/>
              </w:rPr>
              <w:t>A36</w:t>
            </w:r>
          </w:p>
        </w:tc>
        <w:tc>
          <w:tcPr>
            <w:tcW w:w="6379" w:type="dxa"/>
          </w:tcPr>
          <w:p w14:paraId="49AF27C4" w14:textId="77777777" w:rsidR="000E7C58" w:rsidRPr="00A35006" w:rsidRDefault="000E7C58" w:rsidP="00AB4D23">
            <w:pPr>
              <w:jc w:val="both"/>
              <w:rPr>
                <w:lang w:val="id-ID"/>
              </w:rPr>
            </w:pPr>
            <w:r w:rsidRPr="00A35006">
              <w:rPr>
                <w:lang w:val="id-ID"/>
              </w:rPr>
              <w:t>Kami yang bekerja di sini mencoba untuk mencari solusi jika seseorang menemukan masalah keselamatan</w:t>
            </w:r>
          </w:p>
        </w:tc>
        <w:tc>
          <w:tcPr>
            <w:tcW w:w="844" w:type="dxa"/>
          </w:tcPr>
          <w:p w14:paraId="5F95580D" w14:textId="77777777" w:rsidR="000E7C58" w:rsidRPr="00A35006" w:rsidRDefault="000E7C58" w:rsidP="00AB4D23">
            <w:pPr>
              <w:jc w:val="center"/>
              <w:rPr>
                <w:lang w:val="id-ID"/>
              </w:rPr>
            </w:pPr>
            <w:r w:rsidRPr="00A35006">
              <w:rPr>
                <w:lang w:val="id-ID"/>
              </w:rPr>
              <w:t>3,64</w:t>
            </w:r>
          </w:p>
        </w:tc>
      </w:tr>
      <w:tr w:rsidR="000E7C58" w:rsidRPr="00A35006" w14:paraId="08F8400D" w14:textId="77777777" w:rsidTr="00AB4D23">
        <w:trPr>
          <w:jc w:val="center"/>
        </w:trPr>
        <w:tc>
          <w:tcPr>
            <w:tcW w:w="704" w:type="dxa"/>
          </w:tcPr>
          <w:p w14:paraId="1C2F0A02" w14:textId="77777777" w:rsidR="000E7C58" w:rsidRPr="00A35006" w:rsidRDefault="000E7C58" w:rsidP="00AB4D23">
            <w:pPr>
              <w:jc w:val="center"/>
              <w:rPr>
                <w:b/>
                <w:bCs/>
                <w:lang w:val="id-ID"/>
              </w:rPr>
            </w:pPr>
            <w:r w:rsidRPr="00A35006">
              <w:rPr>
                <w:b/>
                <w:bCs/>
                <w:lang w:val="id-ID"/>
              </w:rPr>
              <w:t>A37</w:t>
            </w:r>
          </w:p>
        </w:tc>
        <w:tc>
          <w:tcPr>
            <w:tcW w:w="6379" w:type="dxa"/>
          </w:tcPr>
          <w:p w14:paraId="539FA772" w14:textId="77777777" w:rsidR="000E7C58" w:rsidRPr="00A35006" w:rsidRDefault="000E7C58" w:rsidP="00AB4D23">
            <w:pPr>
              <w:jc w:val="both"/>
              <w:rPr>
                <w:lang w:val="id-ID"/>
              </w:rPr>
            </w:pPr>
            <w:r w:rsidRPr="00A35006">
              <w:rPr>
                <w:lang w:val="id-ID"/>
              </w:rPr>
              <w:t>Kami yang bekerja di sini merasa aman ketika bekerja bersama-sama</w:t>
            </w:r>
          </w:p>
        </w:tc>
        <w:tc>
          <w:tcPr>
            <w:tcW w:w="844" w:type="dxa"/>
          </w:tcPr>
          <w:p w14:paraId="2EE7AD83" w14:textId="77777777" w:rsidR="000E7C58" w:rsidRPr="00A35006" w:rsidRDefault="000E7C58" w:rsidP="00AB4D23">
            <w:pPr>
              <w:jc w:val="center"/>
              <w:rPr>
                <w:lang w:val="id-ID"/>
              </w:rPr>
            </w:pPr>
            <w:r w:rsidRPr="00A35006">
              <w:rPr>
                <w:lang w:val="id-ID"/>
              </w:rPr>
              <w:t>3,62</w:t>
            </w:r>
          </w:p>
        </w:tc>
      </w:tr>
      <w:tr w:rsidR="000E7C58" w:rsidRPr="00A35006" w14:paraId="66E4AA22" w14:textId="77777777" w:rsidTr="00AB4D23">
        <w:trPr>
          <w:jc w:val="center"/>
        </w:trPr>
        <w:tc>
          <w:tcPr>
            <w:tcW w:w="704" w:type="dxa"/>
          </w:tcPr>
          <w:p w14:paraId="36BDF4CF" w14:textId="77777777" w:rsidR="000E7C58" w:rsidRPr="00A35006" w:rsidRDefault="000E7C58" w:rsidP="00AB4D23">
            <w:pPr>
              <w:jc w:val="center"/>
              <w:rPr>
                <w:b/>
                <w:bCs/>
                <w:lang w:val="id-ID"/>
              </w:rPr>
            </w:pPr>
            <w:r w:rsidRPr="00A35006">
              <w:rPr>
                <w:b/>
                <w:bCs/>
                <w:lang w:val="id-ID"/>
              </w:rPr>
              <w:t>A38</w:t>
            </w:r>
          </w:p>
        </w:tc>
        <w:tc>
          <w:tcPr>
            <w:tcW w:w="6379" w:type="dxa"/>
          </w:tcPr>
          <w:p w14:paraId="30658AFB" w14:textId="77777777" w:rsidR="000E7C58" w:rsidRPr="00A35006" w:rsidRDefault="000E7C58" w:rsidP="00AB4D23">
            <w:pPr>
              <w:jc w:val="both"/>
              <w:rPr>
                <w:lang w:val="id-ID"/>
              </w:rPr>
            </w:pPr>
            <w:r w:rsidRPr="00A35006">
              <w:rPr>
                <w:lang w:val="id-ID"/>
              </w:rPr>
              <w:t>Kami yang bekerja di sini memilki kepercayaan yang tinggi terhadap kemampuan satu sama lain untuk menjamin keselamatan</w:t>
            </w:r>
          </w:p>
        </w:tc>
        <w:tc>
          <w:tcPr>
            <w:tcW w:w="844" w:type="dxa"/>
          </w:tcPr>
          <w:p w14:paraId="42919A99" w14:textId="77777777" w:rsidR="000E7C58" w:rsidRPr="00A35006" w:rsidRDefault="000E7C58" w:rsidP="00AB4D23">
            <w:pPr>
              <w:jc w:val="center"/>
              <w:rPr>
                <w:lang w:val="id-ID"/>
              </w:rPr>
            </w:pPr>
            <w:r w:rsidRPr="00A35006">
              <w:rPr>
                <w:lang w:val="id-ID"/>
              </w:rPr>
              <w:t>3,63</w:t>
            </w:r>
          </w:p>
        </w:tc>
      </w:tr>
      <w:tr w:rsidR="000E7C58" w:rsidRPr="00A35006" w14:paraId="63016477" w14:textId="77777777" w:rsidTr="00AB4D23">
        <w:trPr>
          <w:jc w:val="center"/>
        </w:trPr>
        <w:tc>
          <w:tcPr>
            <w:tcW w:w="704" w:type="dxa"/>
          </w:tcPr>
          <w:p w14:paraId="6D5FD049" w14:textId="77777777" w:rsidR="000E7C58" w:rsidRPr="00A35006" w:rsidRDefault="000E7C58" w:rsidP="00AB4D23">
            <w:pPr>
              <w:jc w:val="center"/>
              <w:rPr>
                <w:b/>
                <w:bCs/>
                <w:lang w:val="id-ID"/>
              </w:rPr>
            </w:pPr>
            <w:r w:rsidRPr="00A35006">
              <w:rPr>
                <w:b/>
                <w:bCs/>
                <w:lang w:val="id-ID"/>
              </w:rPr>
              <w:t>A39</w:t>
            </w:r>
          </w:p>
        </w:tc>
        <w:tc>
          <w:tcPr>
            <w:tcW w:w="6379" w:type="dxa"/>
          </w:tcPr>
          <w:p w14:paraId="0FC67CFB" w14:textId="77777777" w:rsidR="000E7C58" w:rsidRPr="00A35006" w:rsidRDefault="000E7C58" w:rsidP="00AB4D23">
            <w:pPr>
              <w:jc w:val="both"/>
              <w:rPr>
                <w:lang w:val="id-ID"/>
              </w:rPr>
            </w:pPr>
            <w:r w:rsidRPr="00A35006">
              <w:rPr>
                <w:lang w:val="id-ID"/>
              </w:rPr>
              <w:t>Kami yang bekerja di sini belajar dari pengalaman untuk mencegah terjadinya kecelakaan</w:t>
            </w:r>
          </w:p>
        </w:tc>
        <w:tc>
          <w:tcPr>
            <w:tcW w:w="844" w:type="dxa"/>
          </w:tcPr>
          <w:p w14:paraId="4CB5516B" w14:textId="77777777" w:rsidR="000E7C58" w:rsidRPr="00A35006" w:rsidRDefault="000E7C58" w:rsidP="00AB4D23">
            <w:pPr>
              <w:jc w:val="center"/>
              <w:rPr>
                <w:lang w:val="id-ID"/>
              </w:rPr>
            </w:pPr>
            <w:r w:rsidRPr="00A35006">
              <w:rPr>
                <w:lang w:val="id-ID"/>
              </w:rPr>
              <w:t>3,63</w:t>
            </w:r>
          </w:p>
        </w:tc>
      </w:tr>
      <w:tr w:rsidR="000E7C58" w:rsidRPr="00A35006" w14:paraId="0941A580" w14:textId="77777777" w:rsidTr="00AB4D23">
        <w:trPr>
          <w:jc w:val="center"/>
        </w:trPr>
        <w:tc>
          <w:tcPr>
            <w:tcW w:w="704" w:type="dxa"/>
          </w:tcPr>
          <w:p w14:paraId="477806F7" w14:textId="77777777" w:rsidR="000E7C58" w:rsidRPr="00A35006" w:rsidRDefault="000E7C58" w:rsidP="00AB4D23">
            <w:pPr>
              <w:jc w:val="center"/>
              <w:rPr>
                <w:b/>
                <w:bCs/>
                <w:lang w:val="id-ID"/>
              </w:rPr>
            </w:pPr>
            <w:r w:rsidRPr="00A35006">
              <w:rPr>
                <w:b/>
                <w:bCs/>
                <w:lang w:val="id-ID"/>
              </w:rPr>
              <w:t>A40</w:t>
            </w:r>
          </w:p>
        </w:tc>
        <w:tc>
          <w:tcPr>
            <w:tcW w:w="6379" w:type="dxa"/>
          </w:tcPr>
          <w:p w14:paraId="62B0147C" w14:textId="77777777" w:rsidR="000E7C58" w:rsidRPr="00A35006" w:rsidRDefault="000E7C58" w:rsidP="00AB4D23">
            <w:pPr>
              <w:jc w:val="both"/>
              <w:rPr>
                <w:lang w:val="id-ID"/>
              </w:rPr>
            </w:pPr>
            <w:r w:rsidRPr="00A35006">
              <w:rPr>
                <w:lang w:val="id-ID"/>
              </w:rPr>
              <w:t>Kami yang bekerja di sini mempertimbangkan dengan serius saran dan pendapat orang lain berkaitan dengan keselamatan</w:t>
            </w:r>
          </w:p>
        </w:tc>
        <w:tc>
          <w:tcPr>
            <w:tcW w:w="844" w:type="dxa"/>
          </w:tcPr>
          <w:p w14:paraId="180EC253" w14:textId="77777777" w:rsidR="000E7C58" w:rsidRPr="00A35006" w:rsidRDefault="000E7C58" w:rsidP="00AB4D23">
            <w:pPr>
              <w:jc w:val="center"/>
              <w:rPr>
                <w:lang w:val="id-ID"/>
              </w:rPr>
            </w:pPr>
            <w:r w:rsidRPr="00A35006">
              <w:rPr>
                <w:lang w:val="id-ID"/>
              </w:rPr>
              <w:t>3,57</w:t>
            </w:r>
          </w:p>
        </w:tc>
      </w:tr>
      <w:tr w:rsidR="000E7C58" w:rsidRPr="00A35006" w14:paraId="69EA1BE2" w14:textId="77777777" w:rsidTr="00AB4D23">
        <w:trPr>
          <w:jc w:val="center"/>
        </w:trPr>
        <w:tc>
          <w:tcPr>
            <w:tcW w:w="704" w:type="dxa"/>
          </w:tcPr>
          <w:p w14:paraId="3676CD95" w14:textId="77777777" w:rsidR="000E7C58" w:rsidRPr="00A35006" w:rsidRDefault="000E7C58" w:rsidP="00AB4D23">
            <w:pPr>
              <w:jc w:val="center"/>
              <w:rPr>
                <w:b/>
                <w:bCs/>
                <w:lang w:val="id-ID"/>
              </w:rPr>
            </w:pPr>
            <w:r w:rsidRPr="00A35006">
              <w:rPr>
                <w:b/>
                <w:bCs/>
                <w:lang w:val="id-ID"/>
              </w:rPr>
              <w:t>A41</w:t>
            </w:r>
          </w:p>
        </w:tc>
        <w:tc>
          <w:tcPr>
            <w:tcW w:w="6379" w:type="dxa"/>
          </w:tcPr>
          <w:p w14:paraId="06B99BCF" w14:textId="77777777" w:rsidR="000E7C58" w:rsidRPr="00A35006" w:rsidRDefault="000E7C58" w:rsidP="00AB4D23">
            <w:pPr>
              <w:tabs>
                <w:tab w:val="left" w:pos="4889"/>
              </w:tabs>
              <w:jc w:val="both"/>
              <w:rPr>
                <w:lang w:val="id-ID"/>
              </w:rPr>
            </w:pPr>
            <w:r w:rsidRPr="00A35006">
              <w:rPr>
                <w:lang w:val="id-ID"/>
              </w:rPr>
              <w:t>Kami yang bekerja di sini jarang membahas tentang keselamatan</w:t>
            </w:r>
          </w:p>
        </w:tc>
        <w:tc>
          <w:tcPr>
            <w:tcW w:w="844" w:type="dxa"/>
          </w:tcPr>
          <w:p w14:paraId="199AFD0A" w14:textId="77777777" w:rsidR="000E7C58" w:rsidRPr="00A35006" w:rsidRDefault="000E7C58" w:rsidP="00AB4D23">
            <w:pPr>
              <w:jc w:val="center"/>
              <w:rPr>
                <w:lang w:val="id-ID"/>
              </w:rPr>
            </w:pPr>
            <w:r w:rsidRPr="00A35006">
              <w:rPr>
                <w:lang w:val="id-ID"/>
              </w:rPr>
              <w:t>1,65</w:t>
            </w:r>
          </w:p>
        </w:tc>
      </w:tr>
      <w:tr w:rsidR="000E7C58" w:rsidRPr="00A35006" w14:paraId="6761FF73" w14:textId="77777777" w:rsidTr="00AB4D23">
        <w:trPr>
          <w:jc w:val="center"/>
        </w:trPr>
        <w:tc>
          <w:tcPr>
            <w:tcW w:w="704" w:type="dxa"/>
          </w:tcPr>
          <w:p w14:paraId="553C903B" w14:textId="77777777" w:rsidR="000E7C58" w:rsidRPr="00A35006" w:rsidRDefault="000E7C58" w:rsidP="00AB4D23">
            <w:pPr>
              <w:jc w:val="center"/>
              <w:rPr>
                <w:b/>
                <w:bCs/>
                <w:lang w:val="id-ID"/>
              </w:rPr>
            </w:pPr>
            <w:r w:rsidRPr="00A35006">
              <w:rPr>
                <w:b/>
                <w:bCs/>
                <w:lang w:val="id-ID"/>
              </w:rPr>
              <w:t>A42</w:t>
            </w:r>
          </w:p>
        </w:tc>
        <w:tc>
          <w:tcPr>
            <w:tcW w:w="6379" w:type="dxa"/>
          </w:tcPr>
          <w:p w14:paraId="0F760D31" w14:textId="77777777" w:rsidR="000E7C58" w:rsidRPr="00A35006" w:rsidRDefault="000E7C58" w:rsidP="00AB4D23">
            <w:pPr>
              <w:tabs>
                <w:tab w:val="left" w:pos="4889"/>
              </w:tabs>
              <w:jc w:val="both"/>
              <w:rPr>
                <w:lang w:val="id-ID"/>
              </w:rPr>
            </w:pPr>
            <w:r w:rsidRPr="00A35006">
              <w:rPr>
                <w:lang w:val="id-ID"/>
              </w:rPr>
              <w:t>Kami yang bekerja di sini selalu mendiskusikan isu-isu keselamatan saat isu-isu tersebut muncul</w:t>
            </w:r>
          </w:p>
        </w:tc>
        <w:tc>
          <w:tcPr>
            <w:tcW w:w="844" w:type="dxa"/>
          </w:tcPr>
          <w:p w14:paraId="3EE4B78A" w14:textId="77777777" w:rsidR="000E7C58" w:rsidRPr="00A35006" w:rsidRDefault="000E7C58" w:rsidP="00AB4D23">
            <w:pPr>
              <w:jc w:val="center"/>
              <w:rPr>
                <w:lang w:val="id-ID"/>
              </w:rPr>
            </w:pPr>
            <w:r w:rsidRPr="00A35006">
              <w:rPr>
                <w:lang w:val="id-ID"/>
              </w:rPr>
              <w:t>3,51</w:t>
            </w:r>
          </w:p>
        </w:tc>
      </w:tr>
      <w:tr w:rsidR="000E7C58" w:rsidRPr="00A35006" w14:paraId="72A360A3" w14:textId="77777777" w:rsidTr="00AB4D23">
        <w:trPr>
          <w:jc w:val="center"/>
        </w:trPr>
        <w:tc>
          <w:tcPr>
            <w:tcW w:w="704" w:type="dxa"/>
          </w:tcPr>
          <w:p w14:paraId="3591C235" w14:textId="77777777" w:rsidR="000E7C58" w:rsidRPr="00A35006" w:rsidRDefault="000E7C58" w:rsidP="00AB4D23">
            <w:pPr>
              <w:jc w:val="center"/>
              <w:rPr>
                <w:b/>
                <w:bCs/>
                <w:lang w:val="id-ID"/>
              </w:rPr>
            </w:pPr>
            <w:r w:rsidRPr="00A35006">
              <w:rPr>
                <w:b/>
                <w:bCs/>
                <w:lang w:val="id-ID"/>
              </w:rPr>
              <w:t>A43</w:t>
            </w:r>
          </w:p>
        </w:tc>
        <w:tc>
          <w:tcPr>
            <w:tcW w:w="6379" w:type="dxa"/>
          </w:tcPr>
          <w:p w14:paraId="33D44685" w14:textId="77777777" w:rsidR="000E7C58" w:rsidRPr="00A35006" w:rsidRDefault="000E7C58" w:rsidP="00AB4D23">
            <w:pPr>
              <w:tabs>
                <w:tab w:val="left" w:pos="4889"/>
              </w:tabs>
              <w:jc w:val="both"/>
              <w:rPr>
                <w:lang w:val="id-ID"/>
              </w:rPr>
            </w:pPr>
            <w:r w:rsidRPr="00A35006">
              <w:rPr>
                <w:lang w:val="id-ID"/>
              </w:rPr>
              <w:t>Kami yang bekerja di sini dapat berbicara dengan bebas dan terbuka tentang keselamatan</w:t>
            </w:r>
          </w:p>
        </w:tc>
        <w:tc>
          <w:tcPr>
            <w:tcW w:w="844" w:type="dxa"/>
          </w:tcPr>
          <w:p w14:paraId="71A218EE" w14:textId="77777777" w:rsidR="000E7C58" w:rsidRPr="00A35006" w:rsidRDefault="000E7C58" w:rsidP="00AB4D23">
            <w:pPr>
              <w:jc w:val="center"/>
              <w:rPr>
                <w:lang w:val="id-ID"/>
              </w:rPr>
            </w:pPr>
            <w:r w:rsidRPr="00A35006">
              <w:rPr>
                <w:lang w:val="id-ID"/>
              </w:rPr>
              <w:t>3,63</w:t>
            </w:r>
          </w:p>
        </w:tc>
      </w:tr>
      <w:tr w:rsidR="000E7C58" w:rsidRPr="00A35006" w14:paraId="29876352" w14:textId="77777777" w:rsidTr="00AB4D23">
        <w:trPr>
          <w:jc w:val="center"/>
        </w:trPr>
        <w:tc>
          <w:tcPr>
            <w:tcW w:w="7083" w:type="dxa"/>
            <w:gridSpan w:val="2"/>
          </w:tcPr>
          <w:p w14:paraId="00BF48ED" w14:textId="77777777" w:rsidR="000E7C58" w:rsidRPr="00A35006" w:rsidRDefault="000E7C58" w:rsidP="00AB4D23">
            <w:pPr>
              <w:jc w:val="center"/>
              <w:rPr>
                <w:i/>
                <w:iCs/>
                <w:lang w:val="id-ID"/>
              </w:rPr>
            </w:pPr>
            <w:r w:rsidRPr="00A35006">
              <w:rPr>
                <w:i/>
                <w:iCs/>
                <w:lang w:val="id-ID"/>
              </w:rPr>
              <w:t>Mean</w:t>
            </w:r>
          </w:p>
        </w:tc>
        <w:tc>
          <w:tcPr>
            <w:tcW w:w="844" w:type="dxa"/>
          </w:tcPr>
          <w:p w14:paraId="455D5B61" w14:textId="77777777" w:rsidR="000E7C58" w:rsidRPr="00A35006" w:rsidRDefault="000E7C58" w:rsidP="00AB4D23">
            <w:pPr>
              <w:jc w:val="center"/>
              <w:rPr>
                <w:lang w:val="id-ID"/>
              </w:rPr>
            </w:pPr>
            <w:r w:rsidRPr="00A35006">
              <w:rPr>
                <w:lang w:val="id-ID"/>
              </w:rPr>
              <w:t>3,36</w:t>
            </w:r>
          </w:p>
        </w:tc>
      </w:tr>
    </w:tbl>
    <w:p w14:paraId="2B2E455B" w14:textId="2E7264E7" w:rsidR="00F92A8E" w:rsidRPr="00A35006" w:rsidRDefault="00F92A8E" w:rsidP="000E7C58">
      <w:pPr>
        <w:jc w:val="center"/>
        <w:rPr>
          <w:lang w:val="id-ID"/>
        </w:rPr>
      </w:pPr>
      <w:r w:rsidRPr="00A35006">
        <w:rPr>
          <w:lang w:val="id-ID"/>
        </w:rPr>
        <w:t>(Sumber: Pengolahan Data Peneliti, 2024)</w:t>
      </w:r>
    </w:p>
    <w:p w14:paraId="4AD9AF20" w14:textId="3CAEA976" w:rsidR="00F92A8E" w:rsidRPr="00A35006" w:rsidRDefault="00F92A8E" w:rsidP="00F92A8E">
      <w:pPr>
        <w:jc w:val="both"/>
        <w:rPr>
          <w:lang w:val="id-ID"/>
        </w:rPr>
      </w:pPr>
      <w:r w:rsidRPr="00A35006">
        <w:rPr>
          <w:lang w:val="id-ID"/>
        </w:rPr>
        <w:t xml:space="preserve">Dimensi keenam </w:t>
      </w:r>
      <w:r w:rsidR="00200013" w:rsidRPr="00A35006">
        <w:rPr>
          <w:lang w:val="id-ID"/>
        </w:rPr>
        <w:t>tersusun atas</w:t>
      </w:r>
      <w:r w:rsidRPr="00A35006">
        <w:rPr>
          <w:lang w:val="id-ID"/>
        </w:rPr>
        <w:t xml:space="preserve"> 8 item pertanyaan dengan 7 item pertanyaan positif </w:t>
      </w:r>
      <w:r w:rsidR="008624E5" w:rsidRPr="00A35006">
        <w:rPr>
          <w:lang w:val="id-ID"/>
        </w:rPr>
        <w:t>yakni</w:t>
      </w:r>
      <w:r w:rsidRPr="00A35006">
        <w:rPr>
          <w:lang w:val="id-ID"/>
        </w:rPr>
        <w:t xml:space="preserve"> A36, A37, A38, A39, A40, A42, A43, </w:t>
      </w:r>
      <w:r w:rsidR="008E3D0C" w:rsidRPr="00A35006">
        <w:rPr>
          <w:lang w:val="id-ID"/>
        </w:rPr>
        <w:t>serta</w:t>
      </w:r>
      <w:r w:rsidRPr="00A35006">
        <w:rPr>
          <w:lang w:val="id-ID"/>
        </w:rPr>
        <w:t xml:space="preserve"> 1 item pertanyaan negatif </w:t>
      </w:r>
      <w:r w:rsidR="008624E5" w:rsidRPr="00A35006">
        <w:rPr>
          <w:lang w:val="id-ID"/>
        </w:rPr>
        <w:t>yakni</w:t>
      </w:r>
      <w:r w:rsidRPr="00A35006">
        <w:rPr>
          <w:lang w:val="id-ID"/>
        </w:rPr>
        <w:t xml:space="preserve"> A41. Dimensi ini </w:t>
      </w:r>
      <w:r w:rsidR="00A44394" w:rsidRPr="00A35006">
        <w:rPr>
          <w:lang w:val="id-ID"/>
        </w:rPr>
        <w:t>mempunyai</w:t>
      </w:r>
      <w:r w:rsidRPr="00A35006">
        <w:rPr>
          <w:lang w:val="id-ID"/>
        </w:rPr>
        <w:t xml:space="preserve"> nilai </w:t>
      </w:r>
      <w:r w:rsidRPr="00A35006">
        <w:rPr>
          <w:i/>
          <w:iCs/>
          <w:lang w:val="id-ID"/>
        </w:rPr>
        <w:t>mean</w:t>
      </w:r>
      <w:r w:rsidRPr="00A35006">
        <w:rPr>
          <w:lang w:val="id-ID"/>
        </w:rPr>
        <w:t xml:space="preserve"> </w:t>
      </w:r>
      <w:r w:rsidR="008624E5" w:rsidRPr="00A35006">
        <w:rPr>
          <w:lang w:val="id-ID"/>
        </w:rPr>
        <w:t>yakni</w:t>
      </w:r>
      <w:r w:rsidRPr="00A35006">
        <w:rPr>
          <w:lang w:val="id-ID"/>
        </w:rPr>
        <w:t xml:space="preserve"> 3,36 dan masuk </w:t>
      </w:r>
      <w:r w:rsidR="0009468F" w:rsidRPr="00A35006">
        <w:rPr>
          <w:lang w:val="id-ID"/>
        </w:rPr>
        <w:t>pada kategori</w:t>
      </w:r>
      <w:r w:rsidRPr="00A35006">
        <w:rPr>
          <w:lang w:val="id-ID"/>
        </w:rPr>
        <w:t xml:space="preserve"> sangat baik. Per</w:t>
      </w:r>
      <w:r w:rsidR="00B73DBA" w:rsidRPr="00A35006">
        <w:rPr>
          <w:lang w:val="id-ID"/>
        </w:rPr>
        <w:t>nyataan A36</w:t>
      </w:r>
      <w:r w:rsidRPr="00A35006">
        <w:rPr>
          <w:lang w:val="id-ID"/>
        </w:rPr>
        <w:t xml:space="preserve">, </w:t>
      </w:r>
      <w:r w:rsidR="00A44394" w:rsidRPr="00A35006">
        <w:rPr>
          <w:lang w:val="id-ID"/>
        </w:rPr>
        <w:t>mempunyai</w:t>
      </w:r>
      <w:r w:rsidRPr="00A35006">
        <w:rPr>
          <w:lang w:val="id-ID"/>
        </w:rPr>
        <w:t xml:space="preserve"> nilai tertinggi </w:t>
      </w:r>
      <w:r w:rsidR="00DD6A3D" w:rsidRPr="00A35006">
        <w:rPr>
          <w:lang w:val="id-ID"/>
        </w:rPr>
        <w:t>dengan nilai</w:t>
      </w:r>
      <w:r w:rsidRPr="00A35006">
        <w:rPr>
          <w:lang w:val="id-ID"/>
        </w:rPr>
        <w:t xml:space="preserve"> 3,64 dan per</w:t>
      </w:r>
      <w:r w:rsidR="00B73DBA" w:rsidRPr="00A35006">
        <w:rPr>
          <w:lang w:val="id-ID"/>
        </w:rPr>
        <w:t>nyataan A41</w:t>
      </w:r>
      <w:r w:rsidRPr="00A35006">
        <w:rPr>
          <w:lang w:val="id-ID"/>
        </w:rPr>
        <w:t xml:space="preserve">, merupakan nilai terendah </w:t>
      </w:r>
      <w:r w:rsidR="00DD6A3D" w:rsidRPr="00A35006">
        <w:rPr>
          <w:lang w:val="id-ID"/>
        </w:rPr>
        <w:t>dengan nilai</w:t>
      </w:r>
      <w:r w:rsidRPr="00A35006">
        <w:rPr>
          <w:lang w:val="id-ID"/>
        </w:rPr>
        <w:t xml:space="preserve"> 1,65.</w:t>
      </w:r>
    </w:p>
    <w:p w14:paraId="09815E93" w14:textId="68732B6B" w:rsidR="00A35006" w:rsidRPr="00A35006" w:rsidRDefault="00A35006" w:rsidP="00F92A8E">
      <w:pPr>
        <w:jc w:val="both"/>
        <w:rPr>
          <w:lang w:val="id-ID"/>
        </w:rPr>
      </w:pPr>
      <w:r w:rsidRPr="00A35006">
        <w:rPr>
          <w:lang w:val="id-ID"/>
        </w:rPr>
        <w:t xml:space="preserve">Berdasarkan hasil penelitian maka dilakukan beberapa evaluasi kepada pihak manajemen untuk mengajak seluruh pekerja agar terlibat langsung dalam komunikasi mengenai sistem keselamatan di lingkungan kerja, maka akan timbulnya rasa inovasi yang kuat dari setiap pekerja untuk peduli terhadap keselamatan kerja dan dapat menjadi pembelajaran </w:t>
      </w:r>
      <w:r w:rsidRPr="00A35006">
        <w:rPr>
          <w:lang w:val="id-ID"/>
        </w:rPr>
        <w:lastRenderedPageBreak/>
        <w:t xml:space="preserve">pula bahwa sangat penting dan dibutuhkannya keselamatan dalam lingkungan kerja. Komunikasi juga memegang peranan penting pada pekerjaan agar iklim keselamatan semakin baik, sehingga komunikasi perlu dipertimbangkan dalam sebuah organisasi </w:t>
      </w:r>
      <w:sdt>
        <w:sdtPr>
          <w:rPr>
            <w:lang w:val="id-ID"/>
          </w:rPr>
          <w:tag w:val="MENDELEY_CITATION_v3_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"/>
          <w:id w:val="-2082360694"/>
          <w:placeholder>
            <w:docPart w:val="F52B9430409D4A5DB0140EC6F6193D56"/>
          </w:placeholder>
        </w:sdtPr>
        <w:sdtContent>
          <w:r w:rsidRPr="00A35006">
            <w:rPr>
              <w:lang w:val="id-ID"/>
            </w:rPr>
            <w:t>(Kines dkk., 2011).</w:t>
          </w:r>
        </w:sdtContent>
      </w:sdt>
    </w:p>
    <w:p w14:paraId="6B7FCDD5" w14:textId="09618E75" w:rsidR="00F92A8E" w:rsidRPr="00A35006" w:rsidRDefault="00F92A8E" w:rsidP="00FD328F">
      <w:pPr>
        <w:pStyle w:val="ListParagraph"/>
        <w:numPr>
          <w:ilvl w:val="0"/>
          <w:numId w:val="5"/>
        </w:numPr>
        <w:spacing w:after="160"/>
        <w:jc w:val="both"/>
        <w:rPr>
          <w:rFonts w:ascii="Times New Roman" w:hAnsi="Times New Roman" w:cs="Times New Roman"/>
          <w:b/>
          <w:bCs/>
          <w:sz w:val="20"/>
          <w:szCs w:val="20"/>
        </w:rPr>
      </w:pPr>
      <w:r w:rsidRPr="00A35006">
        <w:rPr>
          <w:rFonts w:ascii="Times New Roman" w:hAnsi="Times New Roman" w:cs="Times New Roman"/>
          <w:b/>
          <w:bCs/>
          <w:sz w:val="20"/>
          <w:szCs w:val="20"/>
        </w:rPr>
        <w:t>Pembahasan Hasil Dimensi Kepercayaan Terhadap Keefektifan Sistem Keselamatan Kerja</w:t>
      </w:r>
    </w:p>
    <w:p w14:paraId="296EEB09" w14:textId="6E2F9043" w:rsidR="001C53EE" w:rsidRPr="00A35006" w:rsidRDefault="006F558D" w:rsidP="000358F9">
      <w:pPr>
        <w:pStyle w:val="ListParagraph"/>
        <w:spacing w:after="160"/>
        <w:ind w:left="76"/>
        <w:jc w:val="both"/>
        <w:rPr>
          <w:rFonts w:ascii="Times New Roman" w:hAnsi="Times New Roman" w:cs="Times New Roman"/>
          <w:sz w:val="20"/>
          <w:szCs w:val="20"/>
        </w:rPr>
      </w:pPr>
      <w:r w:rsidRPr="00A35006">
        <w:rPr>
          <w:rFonts w:ascii="Times New Roman" w:hAnsi="Times New Roman" w:cs="Times New Roman"/>
          <w:sz w:val="20"/>
          <w:szCs w:val="20"/>
        </w:rPr>
        <w:t>Untuk hasil</w:t>
      </w:r>
      <w:r w:rsidR="001C53EE" w:rsidRPr="00A35006">
        <w:rPr>
          <w:rFonts w:ascii="Times New Roman" w:hAnsi="Times New Roman" w:cs="Times New Roman"/>
          <w:sz w:val="20"/>
          <w:szCs w:val="20"/>
        </w:rPr>
        <w:t xml:space="preserve"> pertanyaan dimensi kepercayaan terhadap keefektifan sistem keselamatan kerja</w:t>
      </w:r>
    </w:p>
    <w:p w14:paraId="497863D4" w14:textId="77777777" w:rsidR="001C53EE" w:rsidRPr="00A35006" w:rsidRDefault="001C53EE" w:rsidP="001C53EE">
      <w:pPr>
        <w:pStyle w:val="ListParagraph"/>
        <w:spacing w:after="160"/>
        <w:ind w:left="76"/>
        <w:jc w:val="both"/>
        <w:rPr>
          <w:rFonts w:ascii="Times New Roman" w:hAnsi="Times New Roman" w:cs="Times New Roman"/>
          <w:sz w:val="20"/>
          <w:szCs w:val="20"/>
        </w:rPr>
      </w:pPr>
    </w:p>
    <w:p w14:paraId="41378120" w14:textId="49E7E3C4" w:rsidR="00FD328F" w:rsidRPr="00A35006" w:rsidRDefault="00FD328F" w:rsidP="00FD328F">
      <w:pPr>
        <w:pStyle w:val="ListParagraph"/>
        <w:spacing w:after="160"/>
        <w:ind w:left="76"/>
        <w:jc w:val="center"/>
        <w:rPr>
          <w:rFonts w:ascii="Times New Roman" w:hAnsi="Times New Roman" w:cs="Times New Roman"/>
          <w:b/>
          <w:bCs/>
          <w:sz w:val="20"/>
          <w:szCs w:val="20"/>
        </w:rPr>
      </w:pPr>
      <w:r w:rsidRPr="00A35006">
        <w:rPr>
          <w:rFonts w:ascii="Times New Roman" w:hAnsi="Times New Roman" w:cs="Times New Roman"/>
          <w:b/>
          <w:bCs/>
          <w:sz w:val="20"/>
          <w:szCs w:val="20"/>
        </w:rPr>
        <w:t>Tabel 14 Hasil Pertanyaan Dimensi 7</w:t>
      </w:r>
    </w:p>
    <w:tbl>
      <w:tblPr>
        <w:tblStyle w:val="TableGrid"/>
        <w:tblW w:w="0" w:type="auto"/>
        <w:jc w:val="center"/>
        <w:tblLook w:val="04A0" w:firstRow="1" w:lastRow="0" w:firstColumn="1" w:lastColumn="0" w:noHBand="0" w:noVBand="1"/>
      </w:tblPr>
      <w:tblGrid>
        <w:gridCol w:w="604"/>
        <w:gridCol w:w="2890"/>
        <w:gridCol w:w="649"/>
      </w:tblGrid>
      <w:tr w:rsidR="000E7C58" w:rsidRPr="00A35006" w14:paraId="35FB39B0" w14:textId="77777777" w:rsidTr="00AB4D23">
        <w:trPr>
          <w:jc w:val="center"/>
        </w:trPr>
        <w:tc>
          <w:tcPr>
            <w:tcW w:w="7927" w:type="dxa"/>
            <w:gridSpan w:val="3"/>
          </w:tcPr>
          <w:p w14:paraId="08C62EBA" w14:textId="77777777" w:rsidR="000E7C58" w:rsidRPr="00A35006" w:rsidRDefault="000E7C58" w:rsidP="00AB4D23">
            <w:pPr>
              <w:pStyle w:val="ListParagraph"/>
              <w:spacing w:line="240" w:lineRule="auto"/>
              <w:ind w:left="142"/>
              <w:jc w:val="center"/>
              <w:rPr>
                <w:rFonts w:ascii="Times New Roman" w:hAnsi="Times New Roman" w:cs="Times New Roman"/>
                <w:b/>
                <w:bCs/>
                <w:sz w:val="20"/>
                <w:szCs w:val="20"/>
              </w:rPr>
            </w:pPr>
            <w:r w:rsidRPr="00A35006">
              <w:rPr>
                <w:rFonts w:ascii="Times New Roman" w:hAnsi="Times New Roman" w:cs="Times New Roman"/>
                <w:b/>
                <w:bCs/>
                <w:sz w:val="20"/>
                <w:szCs w:val="20"/>
              </w:rPr>
              <w:t>Kepercayaan Terhadap Keefektifan Sistem Keselamatan Kerja</w:t>
            </w:r>
          </w:p>
        </w:tc>
      </w:tr>
      <w:tr w:rsidR="000E7C58" w:rsidRPr="00A35006" w14:paraId="459265DB" w14:textId="77777777" w:rsidTr="00AB4D23">
        <w:trPr>
          <w:jc w:val="center"/>
        </w:trPr>
        <w:tc>
          <w:tcPr>
            <w:tcW w:w="704" w:type="dxa"/>
          </w:tcPr>
          <w:p w14:paraId="01E0DD8C" w14:textId="77777777" w:rsidR="000E7C58" w:rsidRPr="00A35006" w:rsidRDefault="000E7C58" w:rsidP="00AB4D23">
            <w:pPr>
              <w:jc w:val="center"/>
              <w:rPr>
                <w:b/>
                <w:bCs/>
                <w:lang w:val="id-ID"/>
              </w:rPr>
            </w:pPr>
            <w:r w:rsidRPr="00A35006">
              <w:rPr>
                <w:b/>
                <w:bCs/>
                <w:lang w:val="id-ID"/>
              </w:rPr>
              <w:t>A44</w:t>
            </w:r>
          </w:p>
        </w:tc>
        <w:tc>
          <w:tcPr>
            <w:tcW w:w="6379" w:type="dxa"/>
          </w:tcPr>
          <w:p w14:paraId="2A9FF7B6" w14:textId="77777777" w:rsidR="000E7C58" w:rsidRPr="00A35006" w:rsidRDefault="000E7C58" w:rsidP="00AB4D23">
            <w:pPr>
              <w:jc w:val="both"/>
              <w:rPr>
                <w:lang w:val="id-ID"/>
              </w:rPr>
            </w:pPr>
            <w:r w:rsidRPr="00A35006">
              <w:rPr>
                <w:lang w:val="id-ID"/>
              </w:rPr>
              <w:t>Orang yang peduli safety memegang peranan penting dalam mencegah terjadinya kecelakaan</w:t>
            </w:r>
          </w:p>
        </w:tc>
        <w:tc>
          <w:tcPr>
            <w:tcW w:w="844" w:type="dxa"/>
          </w:tcPr>
          <w:p w14:paraId="55EECF45" w14:textId="77777777" w:rsidR="000E7C58" w:rsidRPr="00A35006" w:rsidRDefault="000E7C58" w:rsidP="00AB4D23">
            <w:pPr>
              <w:jc w:val="center"/>
              <w:rPr>
                <w:lang w:val="id-ID"/>
              </w:rPr>
            </w:pPr>
            <w:r w:rsidRPr="00A35006">
              <w:rPr>
                <w:lang w:val="id-ID"/>
              </w:rPr>
              <w:t>3,59</w:t>
            </w:r>
          </w:p>
        </w:tc>
      </w:tr>
      <w:tr w:rsidR="000E7C58" w:rsidRPr="00A35006" w14:paraId="306016B3" w14:textId="77777777" w:rsidTr="00AB4D23">
        <w:trPr>
          <w:jc w:val="center"/>
        </w:trPr>
        <w:tc>
          <w:tcPr>
            <w:tcW w:w="704" w:type="dxa"/>
          </w:tcPr>
          <w:p w14:paraId="1C5A4998" w14:textId="77777777" w:rsidR="000E7C58" w:rsidRPr="00A35006" w:rsidRDefault="000E7C58" w:rsidP="00AB4D23">
            <w:pPr>
              <w:jc w:val="center"/>
              <w:rPr>
                <w:b/>
                <w:bCs/>
                <w:lang w:val="id-ID"/>
              </w:rPr>
            </w:pPr>
            <w:r w:rsidRPr="00A35006">
              <w:rPr>
                <w:b/>
                <w:bCs/>
                <w:lang w:val="id-ID"/>
              </w:rPr>
              <w:t>A45</w:t>
            </w:r>
          </w:p>
        </w:tc>
        <w:tc>
          <w:tcPr>
            <w:tcW w:w="6379" w:type="dxa"/>
          </w:tcPr>
          <w:p w14:paraId="4EC60730" w14:textId="77777777" w:rsidR="000E7C58" w:rsidRPr="00A35006" w:rsidRDefault="000E7C58" w:rsidP="00AB4D23">
            <w:pPr>
              <w:jc w:val="both"/>
              <w:rPr>
                <w:lang w:val="id-ID"/>
              </w:rPr>
            </w:pPr>
            <w:r w:rsidRPr="00A35006">
              <w:rPr>
                <w:lang w:val="id-ID"/>
              </w:rPr>
              <w:t>Kami yang bekerja di sini menganggap penilaian/audit keselamatan tidak berdampak pada keselamatan</w:t>
            </w:r>
          </w:p>
        </w:tc>
        <w:tc>
          <w:tcPr>
            <w:tcW w:w="844" w:type="dxa"/>
          </w:tcPr>
          <w:p w14:paraId="1E0E9468" w14:textId="77777777" w:rsidR="000E7C58" w:rsidRPr="00A35006" w:rsidRDefault="000E7C58" w:rsidP="00AB4D23">
            <w:pPr>
              <w:jc w:val="center"/>
              <w:rPr>
                <w:lang w:val="id-ID"/>
              </w:rPr>
            </w:pPr>
            <w:r w:rsidRPr="00A35006">
              <w:rPr>
                <w:lang w:val="id-ID"/>
              </w:rPr>
              <w:t>1,44</w:t>
            </w:r>
          </w:p>
        </w:tc>
      </w:tr>
      <w:tr w:rsidR="000E7C58" w:rsidRPr="00A35006" w14:paraId="00818FF3" w14:textId="77777777" w:rsidTr="00AB4D23">
        <w:trPr>
          <w:jc w:val="center"/>
        </w:trPr>
        <w:tc>
          <w:tcPr>
            <w:tcW w:w="704" w:type="dxa"/>
          </w:tcPr>
          <w:p w14:paraId="71539E5A" w14:textId="77777777" w:rsidR="000E7C58" w:rsidRPr="00A35006" w:rsidRDefault="000E7C58" w:rsidP="00AB4D23">
            <w:pPr>
              <w:jc w:val="center"/>
              <w:rPr>
                <w:b/>
                <w:bCs/>
                <w:lang w:val="id-ID"/>
              </w:rPr>
            </w:pPr>
            <w:r w:rsidRPr="00A35006">
              <w:rPr>
                <w:b/>
                <w:bCs/>
                <w:lang w:val="id-ID"/>
              </w:rPr>
              <w:t>A46</w:t>
            </w:r>
          </w:p>
        </w:tc>
        <w:tc>
          <w:tcPr>
            <w:tcW w:w="6379" w:type="dxa"/>
          </w:tcPr>
          <w:p w14:paraId="2FEECDEB" w14:textId="77777777" w:rsidR="000E7C58" w:rsidRPr="00A35006" w:rsidRDefault="000E7C58" w:rsidP="00AB4D23">
            <w:pPr>
              <w:jc w:val="both"/>
              <w:rPr>
                <w:lang w:val="id-ID"/>
              </w:rPr>
            </w:pPr>
            <w:r w:rsidRPr="00A35006">
              <w:rPr>
                <w:lang w:val="id-ID"/>
              </w:rPr>
              <w:t>Kami yang bekerja di sini menganggap pelatihan keselamatan merupakan hal yang baik untuk mencegah terjadinya kecelakaan</w:t>
            </w:r>
          </w:p>
        </w:tc>
        <w:tc>
          <w:tcPr>
            <w:tcW w:w="844" w:type="dxa"/>
          </w:tcPr>
          <w:p w14:paraId="775E8782" w14:textId="77777777" w:rsidR="000E7C58" w:rsidRPr="00A35006" w:rsidRDefault="000E7C58" w:rsidP="00AB4D23">
            <w:pPr>
              <w:jc w:val="center"/>
              <w:rPr>
                <w:lang w:val="id-ID"/>
              </w:rPr>
            </w:pPr>
            <w:r w:rsidRPr="00A35006">
              <w:rPr>
                <w:lang w:val="id-ID"/>
              </w:rPr>
              <w:t>3,64</w:t>
            </w:r>
          </w:p>
        </w:tc>
      </w:tr>
      <w:tr w:rsidR="000E7C58" w:rsidRPr="00A35006" w14:paraId="4E05D6EE" w14:textId="77777777" w:rsidTr="00AB4D23">
        <w:trPr>
          <w:jc w:val="center"/>
        </w:trPr>
        <w:tc>
          <w:tcPr>
            <w:tcW w:w="704" w:type="dxa"/>
          </w:tcPr>
          <w:p w14:paraId="057C0B5D" w14:textId="77777777" w:rsidR="000E7C58" w:rsidRPr="00A35006" w:rsidRDefault="000E7C58" w:rsidP="00AB4D23">
            <w:pPr>
              <w:jc w:val="center"/>
              <w:rPr>
                <w:b/>
                <w:bCs/>
                <w:lang w:val="id-ID"/>
              </w:rPr>
            </w:pPr>
            <w:r w:rsidRPr="00A35006">
              <w:rPr>
                <w:b/>
                <w:bCs/>
                <w:lang w:val="id-ID"/>
              </w:rPr>
              <w:t>A47</w:t>
            </w:r>
          </w:p>
        </w:tc>
        <w:tc>
          <w:tcPr>
            <w:tcW w:w="6379" w:type="dxa"/>
          </w:tcPr>
          <w:p w14:paraId="02CC971A" w14:textId="77777777" w:rsidR="000E7C58" w:rsidRPr="00A35006" w:rsidRDefault="000E7C58" w:rsidP="00AB4D23">
            <w:pPr>
              <w:jc w:val="both"/>
              <w:rPr>
                <w:lang w:val="id-ID"/>
              </w:rPr>
            </w:pPr>
            <w:r w:rsidRPr="00A35006">
              <w:rPr>
                <w:lang w:val="id-ID"/>
              </w:rPr>
              <w:t>Kami yang bekerja di sini menganggap perencanaan awal atau HIRADC mengenai keselamatan tidak ada gunanya</w:t>
            </w:r>
          </w:p>
        </w:tc>
        <w:tc>
          <w:tcPr>
            <w:tcW w:w="844" w:type="dxa"/>
          </w:tcPr>
          <w:p w14:paraId="7DCD74C6" w14:textId="77777777" w:rsidR="000E7C58" w:rsidRPr="00A35006" w:rsidRDefault="000E7C58" w:rsidP="00AB4D23">
            <w:pPr>
              <w:jc w:val="center"/>
              <w:rPr>
                <w:lang w:val="id-ID"/>
              </w:rPr>
            </w:pPr>
            <w:r w:rsidRPr="00A35006">
              <w:rPr>
                <w:lang w:val="id-ID"/>
              </w:rPr>
              <w:t>1,43</w:t>
            </w:r>
          </w:p>
        </w:tc>
      </w:tr>
      <w:tr w:rsidR="000E7C58" w:rsidRPr="00A35006" w14:paraId="34E426FF" w14:textId="77777777" w:rsidTr="00AB4D23">
        <w:trPr>
          <w:jc w:val="center"/>
        </w:trPr>
        <w:tc>
          <w:tcPr>
            <w:tcW w:w="704" w:type="dxa"/>
          </w:tcPr>
          <w:p w14:paraId="51133F4D" w14:textId="77777777" w:rsidR="000E7C58" w:rsidRPr="00A35006" w:rsidRDefault="000E7C58" w:rsidP="00AB4D23">
            <w:pPr>
              <w:jc w:val="center"/>
              <w:rPr>
                <w:b/>
                <w:bCs/>
                <w:lang w:val="id-ID"/>
              </w:rPr>
            </w:pPr>
            <w:r w:rsidRPr="00A35006">
              <w:rPr>
                <w:b/>
                <w:bCs/>
                <w:lang w:val="id-ID"/>
              </w:rPr>
              <w:t>A48</w:t>
            </w:r>
          </w:p>
        </w:tc>
        <w:tc>
          <w:tcPr>
            <w:tcW w:w="6379" w:type="dxa"/>
          </w:tcPr>
          <w:p w14:paraId="6A705AD1" w14:textId="77777777" w:rsidR="000E7C58" w:rsidRPr="00A35006" w:rsidRDefault="000E7C58" w:rsidP="00AB4D23">
            <w:pPr>
              <w:jc w:val="both"/>
              <w:rPr>
                <w:lang w:val="id-ID"/>
              </w:rPr>
            </w:pPr>
            <w:r w:rsidRPr="00A35006">
              <w:rPr>
                <w:lang w:val="id-ID"/>
              </w:rPr>
              <w:t>Kami yang bekerja di sini menganggap penilaian/audit keselamatan membantu dalam menemukan bahaya yang serius</w:t>
            </w:r>
          </w:p>
        </w:tc>
        <w:tc>
          <w:tcPr>
            <w:tcW w:w="844" w:type="dxa"/>
          </w:tcPr>
          <w:p w14:paraId="7358E8B4" w14:textId="77777777" w:rsidR="000E7C58" w:rsidRPr="00A35006" w:rsidRDefault="000E7C58" w:rsidP="00AB4D23">
            <w:pPr>
              <w:jc w:val="center"/>
              <w:rPr>
                <w:lang w:val="id-ID"/>
              </w:rPr>
            </w:pPr>
            <w:r w:rsidRPr="00A35006">
              <w:rPr>
                <w:lang w:val="id-ID"/>
              </w:rPr>
              <w:t>3,66</w:t>
            </w:r>
          </w:p>
        </w:tc>
      </w:tr>
      <w:tr w:rsidR="000E7C58" w:rsidRPr="00A35006" w14:paraId="33075BCD" w14:textId="77777777" w:rsidTr="00AB4D23">
        <w:trPr>
          <w:jc w:val="center"/>
        </w:trPr>
        <w:tc>
          <w:tcPr>
            <w:tcW w:w="704" w:type="dxa"/>
          </w:tcPr>
          <w:p w14:paraId="2FB8C3CD" w14:textId="77777777" w:rsidR="000E7C58" w:rsidRPr="00A35006" w:rsidRDefault="000E7C58" w:rsidP="00AB4D23">
            <w:pPr>
              <w:jc w:val="center"/>
              <w:rPr>
                <w:b/>
                <w:bCs/>
                <w:lang w:val="id-ID"/>
              </w:rPr>
            </w:pPr>
            <w:r w:rsidRPr="00A35006">
              <w:rPr>
                <w:b/>
                <w:bCs/>
                <w:lang w:val="id-ID"/>
              </w:rPr>
              <w:t>A49</w:t>
            </w:r>
          </w:p>
        </w:tc>
        <w:tc>
          <w:tcPr>
            <w:tcW w:w="6379" w:type="dxa"/>
          </w:tcPr>
          <w:p w14:paraId="5E3C6E08" w14:textId="77777777" w:rsidR="000E7C58" w:rsidRPr="00A35006" w:rsidRDefault="000E7C58" w:rsidP="00AB4D23">
            <w:pPr>
              <w:tabs>
                <w:tab w:val="left" w:pos="4889"/>
              </w:tabs>
              <w:jc w:val="both"/>
              <w:rPr>
                <w:lang w:val="id-ID"/>
              </w:rPr>
            </w:pPr>
            <w:r w:rsidRPr="00A35006">
              <w:rPr>
                <w:lang w:val="id-ID"/>
              </w:rPr>
              <w:t>Kami yang bekerja di sini menganggap pelatihan keselamatan tidak ada gunanya</w:t>
            </w:r>
          </w:p>
        </w:tc>
        <w:tc>
          <w:tcPr>
            <w:tcW w:w="844" w:type="dxa"/>
          </w:tcPr>
          <w:p w14:paraId="4F560B96" w14:textId="77777777" w:rsidR="000E7C58" w:rsidRPr="00A35006" w:rsidRDefault="000E7C58" w:rsidP="00AB4D23">
            <w:pPr>
              <w:jc w:val="center"/>
              <w:rPr>
                <w:lang w:val="id-ID"/>
              </w:rPr>
            </w:pPr>
            <w:r w:rsidRPr="00A35006">
              <w:rPr>
                <w:lang w:val="id-ID"/>
              </w:rPr>
              <w:t>1,57</w:t>
            </w:r>
          </w:p>
        </w:tc>
      </w:tr>
      <w:tr w:rsidR="000E7C58" w:rsidRPr="00A35006" w14:paraId="35F59ACA" w14:textId="77777777" w:rsidTr="00AB4D23">
        <w:trPr>
          <w:jc w:val="center"/>
        </w:trPr>
        <w:tc>
          <w:tcPr>
            <w:tcW w:w="704" w:type="dxa"/>
          </w:tcPr>
          <w:p w14:paraId="3C5986F0" w14:textId="77777777" w:rsidR="000E7C58" w:rsidRPr="00A35006" w:rsidRDefault="000E7C58" w:rsidP="00AB4D23">
            <w:pPr>
              <w:jc w:val="center"/>
              <w:rPr>
                <w:b/>
                <w:bCs/>
                <w:lang w:val="id-ID"/>
              </w:rPr>
            </w:pPr>
            <w:r w:rsidRPr="00A35006">
              <w:rPr>
                <w:b/>
                <w:bCs/>
                <w:lang w:val="id-ID"/>
              </w:rPr>
              <w:t>A50</w:t>
            </w:r>
          </w:p>
        </w:tc>
        <w:tc>
          <w:tcPr>
            <w:tcW w:w="6379" w:type="dxa"/>
          </w:tcPr>
          <w:p w14:paraId="519A7942" w14:textId="77777777" w:rsidR="000E7C58" w:rsidRPr="00A35006" w:rsidRDefault="000E7C58" w:rsidP="00AB4D23">
            <w:pPr>
              <w:tabs>
                <w:tab w:val="left" w:pos="4889"/>
              </w:tabs>
              <w:jc w:val="both"/>
              <w:rPr>
                <w:lang w:val="id-ID"/>
              </w:rPr>
            </w:pPr>
            <w:r w:rsidRPr="00A35006">
              <w:rPr>
                <w:lang w:val="id-ID"/>
              </w:rPr>
              <w:t>Kami yang bekerja di sini menganggap penting adanya tujuan keselamatan yang jelas</w:t>
            </w:r>
          </w:p>
        </w:tc>
        <w:tc>
          <w:tcPr>
            <w:tcW w:w="844" w:type="dxa"/>
          </w:tcPr>
          <w:p w14:paraId="2E2AAB2D" w14:textId="77777777" w:rsidR="000E7C58" w:rsidRPr="00A35006" w:rsidRDefault="000E7C58" w:rsidP="00AB4D23">
            <w:pPr>
              <w:jc w:val="center"/>
              <w:rPr>
                <w:lang w:val="id-ID"/>
              </w:rPr>
            </w:pPr>
            <w:r w:rsidRPr="00A35006">
              <w:rPr>
                <w:lang w:val="id-ID"/>
              </w:rPr>
              <w:t>3,67</w:t>
            </w:r>
          </w:p>
        </w:tc>
      </w:tr>
      <w:tr w:rsidR="000E7C58" w:rsidRPr="00A35006" w14:paraId="35AC92B1" w14:textId="77777777" w:rsidTr="00AB4D23">
        <w:trPr>
          <w:jc w:val="center"/>
        </w:trPr>
        <w:tc>
          <w:tcPr>
            <w:tcW w:w="7083" w:type="dxa"/>
            <w:gridSpan w:val="2"/>
          </w:tcPr>
          <w:p w14:paraId="2A400F20" w14:textId="77777777" w:rsidR="000E7C58" w:rsidRPr="00A35006" w:rsidRDefault="000E7C58" w:rsidP="00AB4D23">
            <w:pPr>
              <w:jc w:val="center"/>
              <w:rPr>
                <w:i/>
                <w:iCs/>
                <w:lang w:val="id-ID"/>
              </w:rPr>
            </w:pPr>
            <w:r w:rsidRPr="00A35006">
              <w:rPr>
                <w:i/>
                <w:iCs/>
                <w:lang w:val="id-ID"/>
              </w:rPr>
              <w:t>Mean</w:t>
            </w:r>
          </w:p>
        </w:tc>
        <w:tc>
          <w:tcPr>
            <w:tcW w:w="844" w:type="dxa"/>
          </w:tcPr>
          <w:p w14:paraId="76910CFF" w14:textId="77777777" w:rsidR="000E7C58" w:rsidRPr="00A35006" w:rsidRDefault="000E7C58" w:rsidP="00AB4D23">
            <w:pPr>
              <w:jc w:val="center"/>
              <w:rPr>
                <w:lang w:val="id-ID"/>
              </w:rPr>
            </w:pPr>
            <w:r w:rsidRPr="00A35006">
              <w:rPr>
                <w:lang w:val="id-ID"/>
              </w:rPr>
              <w:t>2,71</w:t>
            </w:r>
          </w:p>
        </w:tc>
      </w:tr>
    </w:tbl>
    <w:p w14:paraId="4D58B851" w14:textId="6D88FD4A" w:rsidR="00F92A8E" w:rsidRPr="00A35006" w:rsidRDefault="00F92A8E" w:rsidP="000E7C58">
      <w:pPr>
        <w:spacing w:after="160"/>
        <w:jc w:val="center"/>
        <w:rPr>
          <w:lang w:val="id-ID"/>
        </w:rPr>
      </w:pPr>
      <w:r w:rsidRPr="00A35006">
        <w:rPr>
          <w:lang w:val="id-ID"/>
        </w:rPr>
        <w:t>(Sumber: Pengolahan Data Peneliti, 2024)</w:t>
      </w:r>
    </w:p>
    <w:p w14:paraId="6F48BFC9" w14:textId="1026D561" w:rsidR="00A2434C" w:rsidRPr="00A35006" w:rsidRDefault="00F92A8E" w:rsidP="00F92A8E">
      <w:pPr>
        <w:jc w:val="both"/>
        <w:rPr>
          <w:lang w:val="id-ID"/>
        </w:rPr>
      </w:pPr>
      <w:r w:rsidRPr="00A35006">
        <w:rPr>
          <w:lang w:val="id-ID"/>
        </w:rPr>
        <w:t xml:space="preserve">Dimensi ketujuh </w:t>
      </w:r>
      <w:r w:rsidR="00A44394" w:rsidRPr="00A35006">
        <w:rPr>
          <w:lang w:val="id-ID"/>
        </w:rPr>
        <w:t>mempunyai</w:t>
      </w:r>
      <w:r w:rsidRPr="00A35006">
        <w:rPr>
          <w:lang w:val="id-ID"/>
        </w:rPr>
        <w:t xml:space="preserve"> 7 item pertanyaan dengan 4 pertanyaan positif </w:t>
      </w:r>
      <w:r w:rsidR="008624E5" w:rsidRPr="00A35006">
        <w:rPr>
          <w:lang w:val="id-ID"/>
        </w:rPr>
        <w:t>yakni</w:t>
      </w:r>
      <w:r w:rsidRPr="00A35006">
        <w:rPr>
          <w:lang w:val="id-ID"/>
        </w:rPr>
        <w:t xml:space="preserve"> A44, A46, A48 dan A50, </w:t>
      </w:r>
      <w:r w:rsidR="00F326D9" w:rsidRPr="00A35006">
        <w:rPr>
          <w:lang w:val="id-ID"/>
        </w:rPr>
        <w:t>serta</w:t>
      </w:r>
      <w:r w:rsidRPr="00A35006">
        <w:rPr>
          <w:lang w:val="id-ID"/>
        </w:rPr>
        <w:t xml:space="preserve"> 3 pertanyaan negatif </w:t>
      </w:r>
      <w:r w:rsidR="008624E5" w:rsidRPr="00A35006">
        <w:rPr>
          <w:lang w:val="id-ID"/>
        </w:rPr>
        <w:t>yakni</w:t>
      </w:r>
      <w:r w:rsidRPr="00A35006">
        <w:rPr>
          <w:lang w:val="id-ID"/>
        </w:rPr>
        <w:t xml:space="preserve"> A45, A47, dan A49. Dimensi ketujuh </w:t>
      </w:r>
      <w:r w:rsidR="00A44394" w:rsidRPr="00A35006">
        <w:rPr>
          <w:lang w:val="id-ID"/>
        </w:rPr>
        <w:t>mempunyai</w:t>
      </w:r>
      <w:r w:rsidRPr="00A35006">
        <w:rPr>
          <w:lang w:val="id-ID"/>
        </w:rPr>
        <w:t xml:space="preserve"> hasil</w:t>
      </w:r>
      <w:r w:rsidRPr="00A35006">
        <w:rPr>
          <w:i/>
          <w:iCs/>
          <w:lang w:val="id-ID"/>
        </w:rPr>
        <w:t xml:space="preserve"> mean </w:t>
      </w:r>
      <w:r w:rsidR="00DD6A3D" w:rsidRPr="00A35006">
        <w:rPr>
          <w:lang w:val="id-ID"/>
        </w:rPr>
        <w:t>dengan nilai</w:t>
      </w:r>
      <w:r w:rsidRPr="00A35006">
        <w:rPr>
          <w:lang w:val="id-ID"/>
        </w:rPr>
        <w:t xml:space="preserve"> 2,71 dan masuk </w:t>
      </w:r>
      <w:r w:rsidR="0009468F" w:rsidRPr="00A35006">
        <w:rPr>
          <w:lang w:val="id-ID"/>
        </w:rPr>
        <w:t>pada kategori</w:t>
      </w:r>
      <w:r w:rsidRPr="00A35006">
        <w:rPr>
          <w:lang w:val="id-ID"/>
        </w:rPr>
        <w:t xml:space="preserve"> baik. Item pertanyaan </w:t>
      </w:r>
      <w:r w:rsidR="00DD6A3D" w:rsidRPr="00A35006">
        <w:rPr>
          <w:lang w:val="id-ID"/>
        </w:rPr>
        <w:t>dengan nilai</w:t>
      </w:r>
      <w:r w:rsidRPr="00A35006">
        <w:rPr>
          <w:lang w:val="id-ID"/>
        </w:rPr>
        <w:t xml:space="preserve"> tertinggi </w:t>
      </w:r>
      <w:r w:rsidR="008624E5" w:rsidRPr="00A35006">
        <w:rPr>
          <w:lang w:val="id-ID"/>
        </w:rPr>
        <w:t>yakni</w:t>
      </w:r>
      <w:r w:rsidRPr="00A35006">
        <w:rPr>
          <w:lang w:val="id-ID"/>
        </w:rPr>
        <w:t xml:space="preserve"> pada pertanyaan A50 </w:t>
      </w:r>
      <w:r w:rsidR="00DD6A3D" w:rsidRPr="00A35006">
        <w:rPr>
          <w:lang w:val="id-ID"/>
        </w:rPr>
        <w:t>dengan nilai</w:t>
      </w:r>
      <w:r w:rsidRPr="00A35006">
        <w:rPr>
          <w:lang w:val="id-ID"/>
        </w:rPr>
        <w:t xml:space="preserve"> 3,67 dan pertanyaan yang </w:t>
      </w:r>
      <w:r w:rsidR="00A44394" w:rsidRPr="00A35006">
        <w:rPr>
          <w:lang w:val="id-ID"/>
        </w:rPr>
        <w:t>mempunyai</w:t>
      </w:r>
      <w:r w:rsidRPr="00A35006">
        <w:rPr>
          <w:lang w:val="id-ID"/>
        </w:rPr>
        <w:t xml:space="preserve"> nilai terendah </w:t>
      </w:r>
      <w:r w:rsidR="00FB3734" w:rsidRPr="00A35006">
        <w:rPr>
          <w:lang w:val="id-ID"/>
        </w:rPr>
        <w:t>terdapat</w:t>
      </w:r>
      <w:r w:rsidRPr="00A35006">
        <w:rPr>
          <w:lang w:val="id-ID"/>
        </w:rPr>
        <w:t xml:space="preserve"> pada pertanyaan A47 </w:t>
      </w:r>
      <w:r w:rsidR="00DD6A3D" w:rsidRPr="00A35006">
        <w:rPr>
          <w:lang w:val="id-ID"/>
        </w:rPr>
        <w:t>dengan nilai</w:t>
      </w:r>
      <w:r w:rsidRPr="00A35006">
        <w:rPr>
          <w:lang w:val="id-ID"/>
        </w:rPr>
        <w:t xml:space="preserve"> 1,43.</w:t>
      </w:r>
    </w:p>
    <w:p w14:paraId="620DC3E3" w14:textId="0C94CF79" w:rsidR="00A35006" w:rsidRPr="00A35006" w:rsidRDefault="00A35006" w:rsidP="00F92A8E">
      <w:pPr>
        <w:jc w:val="both"/>
        <w:rPr>
          <w:lang w:val="id-ID"/>
        </w:rPr>
      </w:pPr>
      <w:r w:rsidRPr="00A35006">
        <w:rPr>
          <w:lang w:val="id-ID"/>
        </w:rPr>
        <w:t xml:space="preserve">Berdasarkan hasil penelitian ini dilakukan evaluasi kepada pihak manajemen agar memperbaharui sistem yang ada dengan cara mengikutsertakan langsung pekerja dalam kegiatan </w:t>
      </w:r>
      <w:r w:rsidRPr="00A35006">
        <w:rPr>
          <w:i/>
          <w:iCs/>
          <w:lang w:val="id-ID"/>
        </w:rPr>
        <w:t>training</w:t>
      </w:r>
      <w:r w:rsidRPr="00A35006">
        <w:rPr>
          <w:lang w:val="id-ID"/>
        </w:rPr>
        <w:t xml:space="preserve"> seperti </w:t>
      </w:r>
      <w:r w:rsidRPr="00A35006">
        <w:rPr>
          <w:lang w:val="id-ID"/>
        </w:rPr>
        <w:t xml:space="preserve">simulasi kecelakaan kerja, memaksimalkan materi </w:t>
      </w:r>
      <w:r w:rsidRPr="00A35006">
        <w:rPr>
          <w:i/>
          <w:iCs/>
          <w:lang w:val="id-ID"/>
        </w:rPr>
        <w:t>training</w:t>
      </w:r>
      <w:r w:rsidRPr="00A35006">
        <w:rPr>
          <w:lang w:val="id-ID"/>
        </w:rPr>
        <w:t xml:space="preserve"> agar lebih mudah dipahami oleh pekerja dengan menampilkan tulisan menarik, gambar dan juga video tentang bahaya nya kecelakaan kerja. Saran lainnya yaitu pada kegiatan audit yang dilakukan oleh manajemen dapat ditingkatkan dalam penindaklanjutan segera hasil audit ataupun laporan oleh pekerja, agar pekerja dapat merasa bahwa kegiatan audit sangat berguna untuk keselamatan di lingkungan kerja. Keberhasilan sistem keselamatan juga membutuhkan kerjasama oleh pekerja, maka disarankan kepada pekerja untuk aktif dalam menilai dan mengatuhi risiko bahaya ataupun kecelakaan dalam lingkungan kerja, serta aktif untuk selalu peduli terhadap keselamatan setiap pekerja bukan hanya terhadap dirinya sendiri. Pekerja juga boleh untuk menolak pekerjaan jika pekerjaan tersebut tidak sesuai dengan sistem keselamatan seperti belum dilakukkannya identifikasi bahaya ataupun pekerjaan yang dapat menimbulkan resiko kecelakaan.</w:t>
      </w:r>
    </w:p>
    <w:p w14:paraId="46D59EFF" w14:textId="2C432D5B" w:rsidR="00B552CB" w:rsidRPr="00A35006" w:rsidRDefault="001F3DE1" w:rsidP="00F92A8E">
      <w:pPr>
        <w:rPr>
          <w:b/>
          <w:bCs/>
          <w:sz w:val="24"/>
          <w:szCs w:val="24"/>
          <w:lang w:val="id-ID"/>
        </w:rPr>
      </w:pPr>
      <w:r w:rsidRPr="00A35006">
        <w:rPr>
          <w:b/>
          <w:bCs/>
          <w:sz w:val="24"/>
          <w:szCs w:val="24"/>
          <w:lang w:val="id-ID"/>
        </w:rPr>
        <w:t>5. KESIMPULAN DAN SARAN</w:t>
      </w:r>
    </w:p>
    <w:p w14:paraId="7A5F2DA5" w14:textId="77777777" w:rsidR="00F92A8E" w:rsidRPr="00A35006" w:rsidRDefault="00F92A8E" w:rsidP="00F92A8E">
      <w:pPr>
        <w:spacing w:after="160"/>
        <w:jc w:val="both"/>
        <w:rPr>
          <w:b/>
          <w:bCs/>
          <w:lang w:val="id-ID"/>
        </w:rPr>
      </w:pPr>
      <w:bookmarkStart w:id="5" w:name="_Toc170399851"/>
      <w:r w:rsidRPr="00A35006">
        <w:rPr>
          <w:b/>
          <w:bCs/>
          <w:lang w:val="id-ID"/>
        </w:rPr>
        <w:t>Kesimpulan</w:t>
      </w:r>
      <w:bookmarkEnd w:id="5"/>
    </w:p>
    <w:p w14:paraId="630066F1" w14:textId="77777777" w:rsidR="00A35006" w:rsidRPr="00A35006" w:rsidRDefault="00F92A8E" w:rsidP="00A35006">
      <w:pPr>
        <w:jc w:val="both"/>
        <w:rPr>
          <w:lang w:val="id-ID"/>
        </w:rPr>
      </w:pPr>
      <w:r w:rsidRPr="00A35006">
        <w:rPr>
          <w:lang w:val="id-ID"/>
        </w:rPr>
        <w:t xml:space="preserve">Kesimpulan </w:t>
      </w:r>
      <w:r w:rsidR="00A35006" w:rsidRPr="00A35006">
        <w:rPr>
          <w:lang w:val="id-ID"/>
        </w:rPr>
        <w:t xml:space="preserve">Berdasarkan hasil penelitian yang telah dilakukan di dapati iklim keselamatan kerja pada PT Wasco Engineering Indonesia masuk dalam kategori baik dengan skor </w:t>
      </w:r>
      <w:r w:rsidR="00A35006" w:rsidRPr="00A35006">
        <w:rPr>
          <w:i/>
          <w:iCs/>
          <w:lang w:val="id-ID"/>
        </w:rPr>
        <w:t>mean</w:t>
      </w:r>
      <w:r w:rsidR="00A35006" w:rsidRPr="00A35006">
        <w:rPr>
          <w:lang w:val="id-ID"/>
        </w:rPr>
        <w:t xml:space="preserve"> yaitu 2,73 dan membutuhkan sedikit evaluasi atau peningkatan. Dimensi komitmen dan kemampuan manajamen keselamatan masuk dalam kategori baik dengan skor </w:t>
      </w:r>
      <w:r w:rsidR="00A35006" w:rsidRPr="00A35006">
        <w:rPr>
          <w:i/>
          <w:iCs/>
          <w:lang w:val="id-ID"/>
        </w:rPr>
        <w:t>mean</w:t>
      </w:r>
      <w:r w:rsidR="00A35006" w:rsidRPr="00A35006">
        <w:rPr>
          <w:lang w:val="id-ID"/>
        </w:rPr>
        <w:t xml:space="preserve"> 2,76 dan butuh adanya sedikit evaluasi.  Dimensi pemberdayaan keselamatan kerja manajamen masuk dalam kategori sangat baik dengan skor </w:t>
      </w:r>
      <w:r w:rsidR="00A35006" w:rsidRPr="00A35006">
        <w:rPr>
          <w:i/>
          <w:iCs/>
          <w:lang w:val="id-ID"/>
        </w:rPr>
        <w:t>mean</w:t>
      </w:r>
      <w:r w:rsidR="00A35006" w:rsidRPr="00A35006">
        <w:rPr>
          <w:lang w:val="id-ID"/>
        </w:rPr>
        <w:t xml:space="preserve"> 3,00 dan butuh adanya sedikit evaluasi.  Dimensi keadilan keselamatan kerja manajemen masuk dalam kategori baik dengan skor </w:t>
      </w:r>
      <w:r w:rsidR="00A35006" w:rsidRPr="00A35006">
        <w:rPr>
          <w:i/>
          <w:iCs/>
          <w:lang w:val="id-ID"/>
        </w:rPr>
        <w:t>mean</w:t>
      </w:r>
      <w:r w:rsidR="00A35006" w:rsidRPr="00A35006">
        <w:rPr>
          <w:lang w:val="id-ID"/>
        </w:rPr>
        <w:t xml:space="preserve"> 2,91 dan perlu adanya sedikit evaluasi. Dimensi komitmen pekerja terhadap keselamatan kerja masuk dalam kategori baik dengan skor nilai </w:t>
      </w:r>
      <w:r w:rsidR="00A35006" w:rsidRPr="00A35006">
        <w:rPr>
          <w:i/>
          <w:iCs/>
          <w:lang w:val="id-ID"/>
        </w:rPr>
        <w:t>mean</w:t>
      </w:r>
      <w:r w:rsidR="00A35006" w:rsidRPr="00A35006">
        <w:rPr>
          <w:lang w:val="id-ID"/>
        </w:rPr>
        <w:t xml:space="preserve"> 2,51 dan perlu dilakukan sedikit evaluasi. Dimensi prioritas keselamatan pekerja dan tidak ditoleransinya risiko bahaya masuk dalam kategori tidak baik dengan skor nilai </w:t>
      </w:r>
      <w:r w:rsidR="00A35006" w:rsidRPr="00A35006">
        <w:rPr>
          <w:i/>
          <w:iCs/>
          <w:lang w:val="id-ID"/>
        </w:rPr>
        <w:t>mean</w:t>
      </w:r>
      <w:r w:rsidR="00A35006" w:rsidRPr="00A35006">
        <w:rPr>
          <w:lang w:val="id-ID"/>
        </w:rPr>
        <w:t xml:space="preserve"> 1,92 dan perlu adanya evaluasi. Dimensi pembelajaran, komunikasi dan kepercayaan masuk dalam kategori cukup baik dengan skor </w:t>
      </w:r>
      <w:r w:rsidR="00A35006" w:rsidRPr="00A35006">
        <w:rPr>
          <w:i/>
          <w:iCs/>
          <w:lang w:val="id-ID"/>
        </w:rPr>
        <w:t>mean</w:t>
      </w:r>
      <w:r w:rsidR="00A35006" w:rsidRPr="00A35006">
        <w:rPr>
          <w:lang w:val="id-ID"/>
        </w:rPr>
        <w:t xml:space="preserve"> 3,36 dan perlu adanya sedikit evaluasi. Dimensi kepercayaan terhadap keefektifan sistem keselamatan kerja masuk dalam kategori baik dengan nilai skor </w:t>
      </w:r>
      <w:r w:rsidR="00A35006" w:rsidRPr="00A35006">
        <w:rPr>
          <w:i/>
          <w:iCs/>
          <w:lang w:val="id-ID"/>
        </w:rPr>
        <w:t>mean</w:t>
      </w:r>
      <w:r w:rsidR="00A35006" w:rsidRPr="00A35006">
        <w:rPr>
          <w:lang w:val="id-ID"/>
        </w:rPr>
        <w:t xml:space="preserve"> 2,71 dan perlu adanya sedikit evaluasi. Walaupun kecelakaan kerja yang minim dapat mencerminkan adanya budaya keselamatan dan praktik HSE yang baik, namun hal ini tidak selalu menjadi indikator tunggal, kondisi yang lain seperti pelaporan insiden, pelatihan keselamatan dan keterlibatan pekerja juga penting untuk dinilai dalam menilai keseluruhan </w:t>
      </w:r>
      <w:r w:rsidR="00A35006" w:rsidRPr="00A35006">
        <w:rPr>
          <w:i/>
          <w:iCs/>
          <w:lang w:val="id-ID"/>
        </w:rPr>
        <w:t>safety climate</w:t>
      </w:r>
      <w:r w:rsidR="00A35006" w:rsidRPr="00A35006">
        <w:rPr>
          <w:lang w:val="id-ID"/>
        </w:rPr>
        <w:t xml:space="preserve"> dan kinerja HSE perusahaan. Perlu adanya evaluasi oleh pihak manajemen untuk pekerja konstruksi, agar iklim keselamatan dapat lebih </w:t>
      </w:r>
      <w:r w:rsidR="00A35006" w:rsidRPr="00A35006">
        <w:rPr>
          <w:lang w:val="id-ID"/>
        </w:rPr>
        <w:lastRenderedPageBreak/>
        <w:t xml:space="preserve">maksimal dan seluruh pekerja dapat melakukan perilaku yang baik dan sesuai dengan prosedur keselamatan yang ada untuk meningkatkan iklim keselamatan di PT Wasco Engineering Indonesia. </w:t>
      </w:r>
    </w:p>
    <w:p w14:paraId="3066FADE" w14:textId="035E8886" w:rsidR="00F92A8E" w:rsidRPr="00A35006" w:rsidRDefault="00A35006" w:rsidP="00A35006">
      <w:pPr>
        <w:jc w:val="both"/>
        <w:rPr>
          <w:lang w:val="id-ID"/>
        </w:rPr>
      </w:pPr>
      <w:r w:rsidRPr="00A35006">
        <w:rPr>
          <w:lang w:val="id-ID"/>
        </w:rPr>
        <w:t xml:space="preserve">Berdasarkan penelitian yang telah dilakukan, walaupun iklim keselamatan kerja pada suatu perusahaan sudah sangat memadai tetapi peran pekerja masih dan tetap sangat diperlukan agar iklim keselamatan kerja di perusahaan tersebut bisa terlaksana dengan baik dan dapat meminimalisir terjadinya kecelakaan dikemudian hari, pelaporan kecelakaan juga sangat diperlukan oleh pihak manajemen agar dapat mengambil tindakan segera agar kecelakaan tersebut tidak terjadi dikemudian hari, maka peran pekerja untuk melaporkan adanya kecelakaan sangat penting dan hal ini sejalan dengan Sudarmanto (2018) yang mengatakan iklim keselamatan mencerminkan perilaku yang berkaitan dengan keselamatan dan persepsi tenaga kerja terhadap kecelakaan di masa lalu. </w:t>
      </w:r>
      <w:sdt>
        <w:sdtPr>
          <w:rPr>
            <w:lang w:val="id-ID"/>
          </w:rPr>
          <w:tag w:val="MENDELEY_CITATION_v3_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"/>
          <w:id w:val="710000635"/>
          <w:placeholder>
            <w:docPart w:val="5916E9B503D74348A29986325C14B83F"/>
          </w:placeholder>
        </w:sdtPr>
        <w:sdtContent>
          <w:r w:rsidRPr="00A35006">
            <w:rPr>
              <w:lang w:val="id-ID"/>
            </w:rPr>
            <w:t>(Andini dkk., 2023)</w:t>
          </w:r>
        </w:sdtContent>
      </w:sdt>
    </w:p>
    <w:p w14:paraId="79B2EE16" w14:textId="77777777" w:rsidR="00F92A8E" w:rsidRPr="00A35006" w:rsidRDefault="00F92A8E" w:rsidP="00A35006">
      <w:pPr>
        <w:spacing w:after="160"/>
        <w:jc w:val="both"/>
        <w:rPr>
          <w:b/>
          <w:bCs/>
          <w:lang w:val="id-ID"/>
        </w:rPr>
      </w:pPr>
      <w:bookmarkStart w:id="6" w:name="_Toc170399852"/>
      <w:r w:rsidRPr="00A35006">
        <w:rPr>
          <w:b/>
          <w:bCs/>
          <w:lang w:val="id-ID"/>
        </w:rPr>
        <w:t>Saran</w:t>
      </w:r>
      <w:bookmarkEnd w:id="6"/>
    </w:p>
    <w:p w14:paraId="4DF249C8" w14:textId="7E9BA377" w:rsidR="00A35006" w:rsidRPr="00A35006" w:rsidRDefault="00A35006" w:rsidP="00A35006">
      <w:pPr>
        <w:spacing w:after="160"/>
        <w:rPr>
          <w:lang w:val="id-ID"/>
        </w:rPr>
      </w:pPr>
      <w:r w:rsidRPr="00A35006">
        <w:rPr>
          <w:lang w:val="id-ID"/>
        </w:rPr>
        <w:t>Berdasarkan hasil dan pembahasan mengenai iklim keselamatan kerja beberapa saran yang diberikan untuk mengevaluasi kondisi iklim keselamatan kerja di PT Wasco Engineering Indonesia antara lain yaitu</w:t>
      </w:r>
    </w:p>
    <w:p w14:paraId="63054DAE" w14:textId="77777777" w:rsidR="00A35006" w:rsidRPr="00A35006" w:rsidRDefault="00A35006" w:rsidP="00A35006">
      <w:pPr>
        <w:numPr>
          <w:ilvl w:val="0"/>
          <w:numId w:val="8"/>
        </w:numPr>
        <w:spacing w:after="160"/>
        <w:jc w:val="both"/>
        <w:rPr>
          <w:lang w:val="id-ID"/>
        </w:rPr>
      </w:pPr>
      <w:r w:rsidRPr="00A35006">
        <w:rPr>
          <w:lang w:val="id-ID"/>
        </w:rPr>
        <w:t>Pihak manajemen disarankan untuk menyediakan materi “</w:t>
      </w:r>
      <w:r w:rsidRPr="00A35006">
        <w:rPr>
          <w:i/>
          <w:iCs/>
          <w:lang w:val="id-ID"/>
        </w:rPr>
        <w:t>briefing</w:t>
      </w:r>
      <w:r w:rsidRPr="00A35006">
        <w:rPr>
          <w:lang w:val="id-ID"/>
        </w:rPr>
        <w:t xml:space="preserve">” setiap harinya dan disarankan bahwa setiap pekerja bisa melakukan kegiatan ini, sehingga jika penanggung jawab berhalangan hadir kegiatan ini tetap bisa dilakukan dan materi keselamatan selalu tersampaikan kepada pekerja. </w:t>
      </w:r>
    </w:p>
    <w:p w14:paraId="5D81E5C0" w14:textId="77777777" w:rsidR="00A35006" w:rsidRPr="00A35006" w:rsidRDefault="00A35006" w:rsidP="00A35006">
      <w:pPr>
        <w:numPr>
          <w:ilvl w:val="0"/>
          <w:numId w:val="8"/>
        </w:numPr>
        <w:spacing w:after="160"/>
        <w:jc w:val="both"/>
        <w:rPr>
          <w:lang w:val="id-ID"/>
        </w:rPr>
      </w:pPr>
      <w:r w:rsidRPr="00A35006">
        <w:rPr>
          <w:lang w:val="id-ID"/>
        </w:rPr>
        <w:t xml:space="preserve">Manajemen perlu meningkatkan keterlibatan pekerja dalam pengambilan keputusan mengenai keselamatan dalam pekerja dengan melibatkan pekerja langsung dalam kegiatan </w:t>
      </w:r>
      <w:r w:rsidRPr="00A35006">
        <w:rPr>
          <w:i/>
          <w:iCs/>
          <w:lang w:val="id-ID"/>
        </w:rPr>
        <w:t>briefing</w:t>
      </w:r>
      <w:r w:rsidRPr="00A35006">
        <w:rPr>
          <w:lang w:val="id-ID"/>
        </w:rPr>
        <w:t xml:space="preserve"> dan juga dalam pengambilan keputusan lainnya mengenai keselamatan kerja yang ada di pembangunan proyek. </w:t>
      </w:r>
    </w:p>
    <w:p w14:paraId="5B57D2E9" w14:textId="77777777" w:rsidR="00A35006" w:rsidRPr="00A35006" w:rsidRDefault="00A35006" w:rsidP="00A35006">
      <w:pPr>
        <w:numPr>
          <w:ilvl w:val="0"/>
          <w:numId w:val="8"/>
        </w:numPr>
        <w:spacing w:after="160"/>
        <w:jc w:val="both"/>
        <w:rPr>
          <w:lang w:val="id-ID"/>
        </w:rPr>
      </w:pPr>
      <w:r w:rsidRPr="00A35006">
        <w:rPr>
          <w:lang w:val="id-ID"/>
        </w:rPr>
        <w:t xml:space="preserve">Kepada pihak manajemen disarankan untuk meningkatkan persepsi pekerja bahwa penyelidikan kecelakaan dilakukan bukan untuk menyalahkan pekerja, tetapi penyelidikan dilakukan agar kecelakaan serupa tidak terjadi di kemudian hari. Saran lainnya juga kepada pihak manajemen agar melakukan tindakan pencegahan yang sama bagi seluruh pekerja tanpa terkecuali, seperti penggunaan APD diwajibkan kepada semua pekerja tanpa terkecuali untuk meminimalisir kecelakaan. </w:t>
      </w:r>
    </w:p>
    <w:p w14:paraId="53431E84" w14:textId="77777777" w:rsidR="00A35006" w:rsidRPr="00A35006" w:rsidRDefault="00A35006" w:rsidP="00A35006">
      <w:pPr>
        <w:numPr>
          <w:ilvl w:val="0"/>
          <w:numId w:val="8"/>
        </w:numPr>
        <w:spacing w:after="160"/>
        <w:jc w:val="both"/>
        <w:rPr>
          <w:lang w:val="id-ID"/>
        </w:rPr>
      </w:pPr>
      <w:r w:rsidRPr="00A35006">
        <w:rPr>
          <w:lang w:val="id-ID"/>
        </w:rPr>
        <w:t xml:space="preserve">Manajemen disarankan untuk mempertahankan dan meningkatkan rasa </w:t>
      </w:r>
      <w:r w:rsidRPr="00A35006">
        <w:rPr>
          <w:lang w:val="id-ID"/>
        </w:rPr>
        <w:t>kepedulian para pekerja agar lebih peduli dengan keselamatan di area kerja serta direkomendasikan untuk memberikan penghargaan kepada karyawan yang selalu mau berkomitmen dalam menjaga keselamatan di lingkungan kerja</w:t>
      </w:r>
    </w:p>
    <w:p w14:paraId="50F6A10B" w14:textId="77777777" w:rsidR="00A35006" w:rsidRPr="00A35006" w:rsidRDefault="00A35006" w:rsidP="00A35006">
      <w:pPr>
        <w:numPr>
          <w:ilvl w:val="0"/>
          <w:numId w:val="8"/>
        </w:numPr>
        <w:spacing w:after="160"/>
        <w:jc w:val="both"/>
        <w:rPr>
          <w:lang w:val="id-ID"/>
        </w:rPr>
      </w:pPr>
      <w:r w:rsidRPr="00A35006">
        <w:rPr>
          <w:lang w:val="id-ID"/>
        </w:rPr>
        <w:t xml:space="preserve">Disarankan pihak manajemen agar lebih sering lagi untuk melakukan komunikasi mengenai risiko bahaya dan dampaknya jika melakukan risiko bahaya dan mengikutsertakan pekerja untuk menilai risiko yang akan terjadi di lingkungan kerja. </w:t>
      </w:r>
    </w:p>
    <w:p w14:paraId="208CFCD6" w14:textId="77777777" w:rsidR="00A35006" w:rsidRPr="00A35006" w:rsidRDefault="00A35006" w:rsidP="00A35006">
      <w:pPr>
        <w:numPr>
          <w:ilvl w:val="0"/>
          <w:numId w:val="8"/>
        </w:numPr>
        <w:spacing w:after="160"/>
        <w:jc w:val="both"/>
        <w:rPr>
          <w:lang w:val="id-ID"/>
        </w:rPr>
      </w:pPr>
      <w:r w:rsidRPr="00A35006">
        <w:rPr>
          <w:lang w:val="id-ID"/>
        </w:rPr>
        <w:t>Pihak manajemen disarankan untuk mengajak seluruh pekerja agar terlibat langsung dalam komunikasi mengenai sistem keselamatan di lingkungan kerja, maka akan timbulnya rasa inovasi yang kuat dari setiap pekerja untuk peduli terhadap keselamatan kerja dan dapat menjadi pembelajaran pula bahwa sangat penting dan dibutuhkannya keselamatan dalam lingkungan kerja.</w:t>
      </w:r>
    </w:p>
    <w:p w14:paraId="67E65389" w14:textId="0F6A24B6" w:rsidR="000E7C58" w:rsidRPr="00A35006" w:rsidRDefault="00A35006" w:rsidP="00A35006">
      <w:pPr>
        <w:numPr>
          <w:ilvl w:val="0"/>
          <w:numId w:val="8"/>
        </w:numPr>
        <w:spacing w:after="160"/>
        <w:jc w:val="both"/>
        <w:rPr>
          <w:lang w:val="id-ID"/>
        </w:rPr>
      </w:pPr>
      <w:r w:rsidRPr="00A35006">
        <w:rPr>
          <w:lang w:val="id-ID"/>
        </w:rPr>
        <w:t xml:space="preserve">Manajemen perlu memperbaharui sistem yang ada dengan cara mengikutsertakan langsung pekerja dalam kegiatan </w:t>
      </w:r>
      <w:r w:rsidRPr="00A35006">
        <w:rPr>
          <w:i/>
          <w:iCs/>
          <w:lang w:val="id-ID"/>
        </w:rPr>
        <w:t>training</w:t>
      </w:r>
      <w:r w:rsidRPr="00A35006">
        <w:rPr>
          <w:lang w:val="id-ID"/>
        </w:rPr>
        <w:t xml:space="preserve"> seperti simulasi kecelakaan kerja, memaksimalkan materi </w:t>
      </w:r>
      <w:r w:rsidRPr="00A35006">
        <w:rPr>
          <w:i/>
          <w:iCs/>
          <w:lang w:val="id-ID"/>
        </w:rPr>
        <w:t>training</w:t>
      </w:r>
      <w:r w:rsidRPr="00A35006">
        <w:rPr>
          <w:lang w:val="id-ID"/>
        </w:rPr>
        <w:t xml:space="preserve"> agar lebih mudah dipahami oleh pekerja dengan menampilkan tulisan menarik, gambar dan juga video. Saran lainnya yaitu pada kegiatan audit yang dilakukan oleh manajemen dapat ditingkatkan dalam penindaklanjutan segera hasil audit ataupun laporan oleh pekerja, agar pekerja dapat merasa bahwa kegiatan audit sangat berguna untuk keselamatan di lingkungan kerja. Pekerja juga disarankan untuk aktif dalam menilai dan mengatuhi risiko bahaya ataupun kecelakaan dalam lingkungan kerja, serta aktif untuk selalu peduli terhadap keselamatan setiap pekerja bukan hanya terhadap dirinya sendiri, agar sistem keselamatan di PT Wasco Engineering Indonesia bisa berhasil secara maksimal. </w:t>
      </w:r>
      <w:sdt>
        <w:sdtPr>
          <w:rPr>
            <w:lang w:val="id-ID"/>
          </w:rPr>
          <w:tag w:val="MENDELEY_CITATION_v3_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"/>
          <w:id w:val="-1504963135"/>
          <w:placeholder>
            <w:docPart w:val="59CF69F8A9FA4534B8BCE77506994CF2"/>
          </w:placeholder>
        </w:sdtPr>
        <w:sdtContent>
          <w:r w:rsidRPr="00A35006">
            <w:rPr>
              <w:lang w:val="id-ID"/>
            </w:rPr>
            <w:t>(Dihartawan, 2018)</w:t>
          </w:r>
        </w:sdtContent>
      </w:sdt>
    </w:p>
    <w:p w14:paraId="4EADCFD2" w14:textId="3B69E0EA" w:rsidR="00F92A8E" w:rsidRPr="00A35006" w:rsidRDefault="00F92A8E" w:rsidP="003B3B13">
      <w:pPr>
        <w:jc w:val="both"/>
        <w:rPr>
          <w:rFonts w:eastAsiaTheme="minorHAnsi"/>
          <w:sz w:val="24"/>
          <w:szCs w:val="24"/>
          <w:lang w:val="id-ID"/>
        </w:rPr>
      </w:pPr>
      <w:r w:rsidRPr="00A35006">
        <w:rPr>
          <w:rFonts w:eastAsiaTheme="minorHAnsi"/>
          <w:b/>
          <w:bCs/>
          <w:sz w:val="24"/>
          <w:szCs w:val="24"/>
          <w:lang w:val="id-ID"/>
        </w:rPr>
        <w:t>6. Referensi</w:t>
      </w:r>
      <w:r w:rsidRPr="00A35006">
        <w:rPr>
          <w:lang w:val="id-ID"/>
        </w:rPr>
        <w:fldChar w:fldCharType="begin" w:fldLock="1"/>
      </w:r>
      <w:r w:rsidRPr="00A35006">
        <w:rPr>
          <w:lang w:val="id-ID"/>
        </w:rPr>
        <w:instrText xml:space="preserve">ADDIN Mendeley Bibliography CSL_BIBLIOGRAPHY </w:instrText>
      </w:r>
      <w:r w:rsidRPr="00A35006">
        <w:rPr>
          <w:lang w:val="id-ID"/>
        </w:rPr>
        <w:fldChar w:fldCharType="separate"/>
      </w:r>
    </w:p>
    <w:p w14:paraId="7D0A7D55"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Brandt, M., Andersen, L. L., Kines, P., &amp; Ajslev, J. Z. N. (2023). Safety climate at work and risk of long-term sickness absence: Prospective cohort with register follow-up among 63,500 workers. </w:t>
      </w:r>
      <w:r w:rsidRPr="00A35006">
        <w:rPr>
          <w:i/>
          <w:iCs/>
          <w:noProof/>
          <w:lang w:val="id-ID"/>
        </w:rPr>
        <w:t>Safety Science</w:t>
      </w:r>
      <w:r w:rsidRPr="00A35006">
        <w:rPr>
          <w:noProof/>
          <w:lang w:val="id-ID"/>
        </w:rPr>
        <w:t xml:space="preserve">, </w:t>
      </w:r>
      <w:r w:rsidRPr="00A35006">
        <w:rPr>
          <w:i/>
          <w:iCs/>
          <w:noProof/>
          <w:lang w:val="id-ID"/>
        </w:rPr>
        <w:t>166</w:t>
      </w:r>
      <w:r w:rsidRPr="00A35006">
        <w:rPr>
          <w:noProof/>
          <w:lang w:val="id-ID"/>
        </w:rPr>
        <w:t>(November 2022), 106217. https://doi.org/10.1016/j.ssci.2023.106217</w:t>
      </w:r>
    </w:p>
    <w:p w14:paraId="1677221D"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Diah Listyaningsih, &amp; Feri Harianto. (2021). Iklim Keselamatan Kerja Pada Proyek Konstruksi Di Surabaya. </w:t>
      </w:r>
      <w:r w:rsidRPr="00A35006">
        <w:rPr>
          <w:i/>
          <w:iCs/>
          <w:noProof/>
          <w:lang w:val="id-ID"/>
        </w:rPr>
        <w:t xml:space="preserve">PADURAKSA: Jurnal Teknik </w:t>
      </w:r>
      <w:r w:rsidRPr="00A35006">
        <w:rPr>
          <w:i/>
          <w:iCs/>
          <w:noProof/>
          <w:lang w:val="id-ID"/>
        </w:rPr>
        <w:lastRenderedPageBreak/>
        <w:t>Sipil Universitas Warmadewa</w:t>
      </w:r>
      <w:r w:rsidRPr="00A35006">
        <w:rPr>
          <w:noProof/>
          <w:lang w:val="id-ID"/>
        </w:rPr>
        <w:t xml:space="preserve">, </w:t>
      </w:r>
      <w:r w:rsidRPr="00A35006">
        <w:rPr>
          <w:i/>
          <w:iCs/>
          <w:noProof/>
          <w:lang w:val="id-ID"/>
        </w:rPr>
        <w:t>10</w:t>
      </w:r>
      <w:r w:rsidRPr="00A35006">
        <w:rPr>
          <w:noProof/>
          <w:lang w:val="id-ID"/>
        </w:rPr>
        <w:t>(1), 70–83. https://doi.org/10.22225/pd.10.1.2247.70-83</w:t>
      </w:r>
    </w:p>
    <w:p w14:paraId="73646C4D"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Fargnoli, M., &amp; Lombardi, M. (2020). NOSACQ-50 for safety climate assessment in agricultural activities: A case study in central Italy. </w:t>
      </w:r>
      <w:r w:rsidRPr="00A35006">
        <w:rPr>
          <w:i/>
          <w:iCs/>
          <w:noProof/>
          <w:lang w:val="id-ID"/>
        </w:rPr>
        <w:t>International Journal of Environmental Research and Public Health</w:t>
      </w:r>
      <w:r w:rsidRPr="00A35006">
        <w:rPr>
          <w:noProof/>
          <w:lang w:val="id-ID"/>
        </w:rPr>
        <w:t xml:space="preserve">, </w:t>
      </w:r>
      <w:r w:rsidRPr="00A35006">
        <w:rPr>
          <w:i/>
          <w:iCs/>
          <w:noProof/>
          <w:lang w:val="id-ID"/>
        </w:rPr>
        <w:t>17</w:t>
      </w:r>
      <w:r w:rsidRPr="00A35006">
        <w:rPr>
          <w:noProof/>
          <w:lang w:val="id-ID"/>
        </w:rPr>
        <w:t>(24), 1–20. https://doi.org/10.3390/ijerph17249177</w:t>
      </w:r>
    </w:p>
    <w:p w14:paraId="6E9BC7E5"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Hasibuan, C. F., &amp; Lubis, N. R. (2018). Evaluasi Penerapan Safety Climate Menggunakan NOSAQ-50 Di Perusahaan Perkebunan PT. XYZ. </w:t>
      </w:r>
      <w:r w:rsidRPr="00A35006">
        <w:rPr>
          <w:i/>
          <w:iCs/>
          <w:noProof/>
          <w:lang w:val="id-ID"/>
        </w:rPr>
        <w:t>Elkawnie</w:t>
      </w:r>
      <w:r w:rsidRPr="00A35006">
        <w:rPr>
          <w:noProof/>
          <w:lang w:val="id-ID"/>
        </w:rPr>
        <w:t xml:space="preserve">, </w:t>
      </w:r>
      <w:r w:rsidRPr="00A35006">
        <w:rPr>
          <w:i/>
          <w:iCs/>
          <w:noProof/>
          <w:lang w:val="id-ID"/>
        </w:rPr>
        <w:t>4</w:t>
      </w:r>
      <w:r w:rsidRPr="00A35006">
        <w:rPr>
          <w:noProof/>
          <w:lang w:val="id-ID"/>
        </w:rPr>
        <w:t>(2). https://doi.org/10.22373/ekw.v4i2.3597</w:t>
      </w:r>
    </w:p>
    <w:p w14:paraId="69509B31"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ISKANDAR, M. (2021). </w:t>
      </w:r>
      <w:r w:rsidRPr="00A35006">
        <w:rPr>
          <w:i/>
          <w:iCs/>
          <w:noProof/>
          <w:lang w:val="id-ID"/>
        </w:rPr>
        <w:t>Analisis Risiko Keselamatan Dan Kesehatan Kerja (K3) Menggunakan Integrasi Metode Fuzzy Ahp-Fmea Dan Fta (Studi Kasus: Pt. Mataram Tunggal Garment)</w:t>
      </w:r>
      <w:r w:rsidRPr="00A35006">
        <w:rPr>
          <w:noProof/>
          <w:lang w:val="id-ID"/>
        </w:rPr>
        <w:t>. https://dspace.uii.ac.id/handle/123456789/37745%0Ahttps://dspace.uii.ac.id/bitstream/handle/123456789/37745/17522214.pdf?sequence=1</w:t>
      </w:r>
    </w:p>
    <w:p w14:paraId="545EA282"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Khoshakhlagh, A. H., Yazdanirad, S., Hatamnejad, Y., Khatooni, E., Kabir, S., &amp; Tajpoor, A. (2021). The relations of job stress dimensions to safety climate and accidents occurrence among the workers. </w:t>
      </w:r>
      <w:r w:rsidRPr="00A35006">
        <w:rPr>
          <w:i/>
          <w:iCs/>
          <w:noProof/>
          <w:lang w:val="id-ID"/>
        </w:rPr>
        <w:t>Heliyon</w:t>
      </w:r>
      <w:r w:rsidRPr="00A35006">
        <w:rPr>
          <w:noProof/>
          <w:lang w:val="id-ID"/>
        </w:rPr>
        <w:t xml:space="preserve">, </w:t>
      </w:r>
      <w:r w:rsidRPr="00A35006">
        <w:rPr>
          <w:i/>
          <w:iCs/>
          <w:noProof/>
          <w:lang w:val="id-ID"/>
        </w:rPr>
        <w:t>7</w:t>
      </w:r>
      <w:r w:rsidRPr="00A35006">
        <w:rPr>
          <w:noProof/>
          <w:lang w:val="id-ID"/>
        </w:rPr>
        <w:t>(9), e08082. https://doi.org/10.1016/j.heliyon.2021.e08082</w:t>
      </w:r>
    </w:p>
    <w:p w14:paraId="4D8D2ACB"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Kines, P., Lappalainen, J., Mikkelsen, K. L., Olsen, E., Pousette, A., Tharaldsen, J., Tómasson, K., &amp; Törner, M. (2011). Nordic Safety Climate Questionnaire (NOSACQ-50): A new tool for diagnosing occupational safety climate. </w:t>
      </w:r>
      <w:r w:rsidRPr="00A35006">
        <w:rPr>
          <w:i/>
          <w:iCs/>
          <w:noProof/>
          <w:lang w:val="id-ID"/>
        </w:rPr>
        <w:t>International Journal of Industrial Ergonomics</w:t>
      </w:r>
      <w:r w:rsidRPr="00A35006">
        <w:rPr>
          <w:noProof/>
          <w:lang w:val="id-ID"/>
        </w:rPr>
        <w:t xml:space="preserve">, </w:t>
      </w:r>
      <w:r w:rsidRPr="00A35006">
        <w:rPr>
          <w:i/>
          <w:iCs/>
          <w:noProof/>
          <w:lang w:val="id-ID"/>
        </w:rPr>
        <w:t>41</w:t>
      </w:r>
      <w:r w:rsidRPr="00A35006">
        <w:rPr>
          <w:noProof/>
          <w:lang w:val="id-ID"/>
        </w:rPr>
        <w:t>(6), 634–646. https://doi.org/10.1016/j.ergon.2011.08.004</w:t>
      </w:r>
    </w:p>
    <w:p w14:paraId="3BAF9838"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Ninny Siregar, &amp; Amelia Azrina. (2019). Evaluasi Iklim Keselamatan Kerja Dengan Menggunakan Metode NOSACQ-50 di PT. XYZ. </w:t>
      </w:r>
      <w:r w:rsidRPr="00A35006">
        <w:rPr>
          <w:i/>
          <w:iCs/>
          <w:noProof/>
          <w:lang w:val="id-ID"/>
        </w:rPr>
        <w:t>Talenta Conference Series: Energy and Engineering (EE)</w:t>
      </w:r>
      <w:r w:rsidRPr="00A35006">
        <w:rPr>
          <w:noProof/>
          <w:lang w:val="id-ID"/>
        </w:rPr>
        <w:t xml:space="preserve">, </w:t>
      </w:r>
      <w:r w:rsidRPr="00A35006">
        <w:rPr>
          <w:i/>
          <w:iCs/>
          <w:noProof/>
          <w:lang w:val="id-ID"/>
        </w:rPr>
        <w:t>2</w:t>
      </w:r>
      <w:r w:rsidRPr="00A35006">
        <w:rPr>
          <w:noProof/>
          <w:lang w:val="id-ID"/>
        </w:rPr>
        <w:t>(3). https://doi.org/10.32734/ee.v2i3.770</w:t>
      </w:r>
    </w:p>
    <w:p w14:paraId="5A6F7A74"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Nordic Network of Researchers. (2012). </w:t>
      </w:r>
      <w:r w:rsidRPr="00A35006">
        <w:rPr>
          <w:i/>
          <w:iCs/>
          <w:noProof/>
          <w:lang w:val="id-ID"/>
        </w:rPr>
        <w:t>Kuesioner Iklim Keselamatan Kerja Nordic</w:t>
      </w:r>
      <w:r w:rsidRPr="00A35006">
        <w:rPr>
          <w:noProof/>
          <w:lang w:val="id-ID"/>
        </w:rPr>
        <w:t>. 1–8. https://nfa.dk/-/media/NFA/Vaerktojer/Spoergeskemaer/NOSACQ-50/NOSACQ-50-Indonesian2019.ashx?la=da</w:t>
      </w:r>
    </w:p>
    <w:p w14:paraId="01B99361"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Schüler, M., &amp; Vega Matuszczyk, J. (2022). A Multi-Domain instrument for safety Climate: Military safety climate questionnaire (MSCQ) and NOSACQ-50. </w:t>
      </w:r>
      <w:r w:rsidRPr="00A35006">
        <w:rPr>
          <w:i/>
          <w:iCs/>
          <w:noProof/>
          <w:lang w:val="id-ID"/>
        </w:rPr>
        <w:t>Safety Science</w:t>
      </w:r>
      <w:r w:rsidRPr="00A35006">
        <w:rPr>
          <w:noProof/>
          <w:lang w:val="id-ID"/>
        </w:rPr>
        <w:t xml:space="preserve">, </w:t>
      </w:r>
      <w:r w:rsidRPr="00A35006">
        <w:rPr>
          <w:i/>
          <w:iCs/>
          <w:noProof/>
          <w:lang w:val="id-ID"/>
        </w:rPr>
        <w:t>154</w:t>
      </w:r>
      <w:r w:rsidRPr="00A35006">
        <w:rPr>
          <w:noProof/>
          <w:lang w:val="id-ID"/>
        </w:rPr>
        <w:t>(January), 105851. https://doi.org/10.1016/j.ssci.2022.105851</w:t>
      </w:r>
    </w:p>
    <w:p w14:paraId="47579E8B"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Silvia, S., Ihsan, T., &amp; Rizky, I. A. (2020). Analisis Iklim Keselamatan Kerja dan Pengaruh Karakteristik Responden pada Bagian Produksi di PT. X. </w:t>
      </w:r>
      <w:r w:rsidRPr="00A35006">
        <w:rPr>
          <w:i/>
          <w:iCs/>
          <w:noProof/>
          <w:lang w:val="id-ID"/>
        </w:rPr>
        <w:t>Jurnal Serambi Engineering</w:t>
      </w:r>
      <w:r w:rsidRPr="00A35006">
        <w:rPr>
          <w:noProof/>
          <w:lang w:val="id-ID"/>
        </w:rPr>
        <w:t xml:space="preserve">, </w:t>
      </w:r>
      <w:r w:rsidRPr="00A35006">
        <w:rPr>
          <w:i/>
          <w:iCs/>
          <w:noProof/>
          <w:lang w:val="id-ID"/>
        </w:rPr>
        <w:t>5</w:t>
      </w:r>
      <w:r w:rsidRPr="00A35006">
        <w:rPr>
          <w:noProof/>
          <w:lang w:val="id-ID"/>
        </w:rPr>
        <w:t xml:space="preserve">(3), 1155–1164. </w:t>
      </w:r>
      <w:r w:rsidRPr="00A35006">
        <w:rPr>
          <w:noProof/>
          <w:lang w:val="id-ID"/>
        </w:rPr>
        <w:t>https://doi.org/10.32672/jse.v5i3.2079</w:t>
      </w:r>
    </w:p>
    <w:p w14:paraId="076A1E15" w14:textId="77777777" w:rsidR="00F92A8E" w:rsidRPr="00A35006" w:rsidRDefault="00F92A8E" w:rsidP="00F92A8E">
      <w:pPr>
        <w:widowControl w:val="0"/>
        <w:autoSpaceDE w:val="0"/>
        <w:autoSpaceDN w:val="0"/>
        <w:adjustRightInd w:val="0"/>
        <w:ind w:left="480" w:hanging="480"/>
        <w:jc w:val="both"/>
        <w:rPr>
          <w:noProof/>
          <w:lang w:val="id-ID"/>
        </w:rPr>
      </w:pPr>
      <w:r w:rsidRPr="00A35006">
        <w:rPr>
          <w:noProof/>
          <w:lang w:val="id-ID"/>
        </w:rPr>
        <w:t xml:space="preserve">Sukapto, P., Djojosubroto, H., &amp; Bonita. (2016). Evaluasi Iklim Keselamatan Kerja Dengan Menggunakan. </w:t>
      </w:r>
      <w:r w:rsidRPr="00A35006">
        <w:rPr>
          <w:i/>
          <w:iCs/>
          <w:noProof/>
          <w:lang w:val="id-ID"/>
        </w:rPr>
        <w:t>Simposium Nasional RAPI XV</w:t>
      </w:r>
      <w:r w:rsidRPr="00A35006">
        <w:rPr>
          <w:noProof/>
          <w:lang w:val="id-ID"/>
        </w:rPr>
        <w:t>, 143–149.</w:t>
      </w:r>
    </w:p>
    <w:p w14:paraId="1CC45E40" w14:textId="740F0F20" w:rsidR="00B552CB" w:rsidRPr="00A35006" w:rsidRDefault="00F92A8E" w:rsidP="00F92A8E">
      <w:pPr>
        <w:jc w:val="both"/>
        <w:rPr>
          <w:lang w:val="id-ID"/>
        </w:rPr>
      </w:pPr>
      <w:r w:rsidRPr="00A35006">
        <w:rPr>
          <w:lang w:val="id-ID"/>
        </w:rPr>
        <w:fldChar w:fldCharType="end"/>
      </w:r>
    </w:p>
    <w:sectPr w:rsidR="00B552CB" w:rsidRPr="00A35006">
      <w:headerReference w:type="default" r:id="rId18"/>
      <w:footerReference w:type="default" r:id="rId19"/>
      <w:type w:val="continuous"/>
      <w:pgSz w:w="11906" w:h="16838"/>
      <w:pgMar w:top="1440" w:right="1440" w:bottom="1440" w:left="1440" w:header="741" w:footer="713" w:gutter="0"/>
      <w:cols w:num="2" w:space="720" w:equalWidth="0">
        <w:col w:w="4153" w:space="720"/>
        <w:col w:w="415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86E7F3" w14:textId="77777777" w:rsidR="00166E2E" w:rsidRDefault="00166E2E">
      <w:r>
        <w:separator/>
      </w:r>
    </w:p>
  </w:endnote>
  <w:endnote w:type="continuationSeparator" w:id="0">
    <w:p w14:paraId="54C80320" w14:textId="77777777" w:rsidR="00166E2E" w:rsidRDefault="00166E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8A911B" w14:textId="77777777" w:rsidR="00B552CB" w:rsidRDefault="001F3DE1">
    <w:pPr>
      <w:spacing w:line="200" w:lineRule="auto"/>
    </w:pPr>
    <w:r>
      <w:rPr>
        <w:noProof/>
        <w:lang w:eastAsia="en-US"/>
      </w:rPr>
      <mc:AlternateContent>
        <mc:Choice Requires="wps">
          <w:drawing>
            <wp:anchor distT="0" distB="0" distL="0" distR="0" simplePos="0" relativeHeight="251661312" behindDoc="1" locked="0" layoutInCell="1" hidden="0" allowOverlap="1" wp14:anchorId="3034A863" wp14:editId="6F2CA119">
              <wp:simplePos x="0" y="0"/>
              <wp:positionH relativeFrom="column">
                <wp:posOffset>5461000</wp:posOffset>
              </wp:positionH>
              <wp:positionV relativeFrom="paragraph">
                <wp:posOffset>10083800</wp:posOffset>
              </wp:positionV>
              <wp:extent cx="295910" cy="161290"/>
              <wp:effectExtent l="0" t="0" r="0" b="0"/>
              <wp:wrapNone/>
              <wp:docPr id="2057952980" name="Rectangle 2057952980"/>
              <wp:cNvGraphicFramePr/>
              <a:graphic xmlns:a="http://schemas.openxmlformats.org/drawingml/2006/main">
                <a:graphicData uri="http://schemas.microsoft.com/office/word/2010/wordprocessingShape">
                  <wps:wsp>
                    <wps:cNvSpPr/>
                    <wps:spPr>
                      <a:xfrm>
                        <a:off x="5202808" y="3704118"/>
                        <a:ext cx="286385" cy="151765"/>
                      </a:xfrm>
                      <a:prstGeom prst="rect">
                        <a:avLst/>
                      </a:prstGeom>
                      <a:noFill/>
                      <a:ln>
                        <a:noFill/>
                      </a:ln>
                    </wps:spPr>
                    <wps:txbx>
                      <w:txbxContent>
                        <w:p w14:paraId="6F71F7D6" w14:textId="77777777" w:rsidR="00B552CB" w:rsidRDefault="001F3DE1">
                          <w:pPr>
                            <w:spacing w:line="219" w:lineRule="auto"/>
                            <w:ind w:left="40" w:firstLine="40"/>
                            <w:textDirection w:val="btLr"/>
                          </w:pPr>
                          <w:r>
                            <w:rPr>
                              <w:rFonts w:ascii="Bookman Old Style" w:eastAsia="Bookman Old Style" w:hAnsi="Bookman Old Style" w:cs="Bookman Old Style"/>
                              <w:color w:val="000000"/>
                            </w:rPr>
                            <w:t xml:space="preserve"> PAGE 4</w:t>
                          </w:r>
                        </w:p>
                      </w:txbxContent>
                    </wps:txbx>
                    <wps:bodyPr spcFirstLastPara="1" wrap="square" lIns="0" tIns="0" rIns="0" bIns="0" anchor="t" anchorCtr="0">
                      <a:noAutofit/>
                    </wps:bodyPr>
                  </wps:wsp>
                </a:graphicData>
              </a:graphic>
            </wp:anchor>
          </w:drawing>
        </mc:Choice>
        <mc:Fallback>
          <w:pict>
            <v:rect w14:anchorId="3034A863" id="Rectangle 2057952980" o:spid="_x0000_s1026" style="position:absolute;margin-left:430pt;margin-top:794pt;width:23.3pt;height:12.7pt;z-index:-2516551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" filled="f" stroked="f">
              <v:textbox inset="0,0,0,0">
                <w:txbxContent>
                  <w:p w14:paraId="6F71F7D6" w14:textId="77777777" w:rsidR="00B552CB" w:rsidRDefault="001F3DE1">
                    <w:pPr>
                      <w:spacing w:line="219" w:lineRule="auto"/>
                      <w:ind w:left="40" w:firstLine="40"/>
                      <w:textDirection w:val="btLr"/>
                    </w:pPr>
                    <w:r>
                      <w:rPr>
                        <w:rFonts w:ascii="Bookman Old Style" w:eastAsia="Bookman Old Style" w:hAnsi="Bookman Old Style" w:cs="Bookman Old Style"/>
                        <w:color w:val="000000"/>
                      </w:rPr>
                      <w:t xml:space="preserve"> PAGE 4</w:t>
                    </w: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F24F2D" w14:textId="77777777" w:rsidR="00B552CB" w:rsidRDefault="00B552CB">
    <w:pPr>
      <w:ind w:firstLine="720"/>
      <w:jc w:val="both"/>
      <w:rPr>
        <w:sz w:val="18"/>
        <w:szCs w:val="18"/>
      </w:rPr>
    </w:pPr>
  </w:p>
  <w:p w14:paraId="27D4693C" w14:textId="77777777" w:rsidR="00B552CB" w:rsidRDefault="00B552CB">
    <w:pPr>
      <w:rPr>
        <w:sz w:val="18"/>
        <w:szCs w:val="18"/>
      </w:rPr>
    </w:pPr>
  </w:p>
  <w:p w14:paraId="1AD5FBE4" w14:textId="77777777" w:rsidR="00B552CB" w:rsidRDefault="00B552CB">
    <w:pPr>
      <w:pBdr>
        <w:top w:val="nil"/>
        <w:left w:val="nil"/>
        <w:bottom w:val="nil"/>
        <w:right w:val="nil"/>
        <w:between w:val="nil"/>
      </w:pBdr>
      <w:tabs>
        <w:tab w:val="center" w:pos="4513"/>
        <w:tab w:val="right" w:pos="9026"/>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44BB16" w14:textId="77777777" w:rsidR="00B552CB" w:rsidRDefault="00B552CB">
    <w:pPr>
      <w:widowControl w:val="0"/>
      <w:pBdr>
        <w:top w:val="nil"/>
        <w:left w:val="nil"/>
        <w:bottom w:val="nil"/>
        <w:right w:val="nil"/>
        <w:between w:val="nil"/>
      </w:pBdr>
      <w:spacing w:line="276" w:lineRule="auto"/>
    </w:pPr>
  </w:p>
  <w:p w14:paraId="104C3B42" w14:textId="77777777" w:rsidR="00B552CB" w:rsidRDefault="00B552CB">
    <w:pPr>
      <w:spacing w:line="20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4EB365" w14:textId="77777777" w:rsidR="00166E2E" w:rsidRDefault="00166E2E">
      <w:r>
        <w:separator/>
      </w:r>
    </w:p>
  </w:footnote>
  <w:footnote w:type="continuationSeparator" w:id="0">
    <w:p w14:paraId="549461E0" w14:textId="77777777" w:rsidR="00166E2E" w:rsidRDefault="00166E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95A6FD" w14:textId="77777777" w:rsidR="00B552CB" w:rsidRDefault="00B552CB">
    <w:pPr>
      <w:pBdr>
        <w:top w:val="nil"/>
        <w:left w:val="nil"/>
        <w:bottom w:val="nil"/>
        <w:right w:val="nil"/>
        <w:between w:val="nil"/>
      </w:pBdr>
      <w:tabs>
        <w:tab w:val="center" w:pos="4513"/>
        <w:tab w:val="right" w:pos="9026"/>
      </w:tabs>
      <w:jc w:val="right"/>
      <w:rPr>
        <w:rFonts w:ascii="Bookman Old Style" w:eastAsia="Bookman Old Style" w:hAnsi="Bookman Old Style" w:cs="Bookman Old Style"/>
        <w:color w:val="000000"/>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CBA165" w14:textId="440CAF5E" w:rsidR="00B552CB" w:rsidRDefault="00B552CB">
    <w:pPr>
      <w:pBdr>
        <w:top w:val="nil"/>
        <w:left w:val="nil"/>
        <w:bottom w:val="nil"/>
        <w:right w:val="nil"/>
        <w:between w:val="nil"/>
      </w:pBdr>
      <w:tabs>
        <w:tab w:val="center" w:pos="4513"/>
        <w:tab w:val="right" w:pos="9026"/>
      </w:tabs>
      <w:rPr>
        <w:color w:val="000000"/>
        <w:sz w:val="21"/>
        <w:szCs w:val="21"/>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391CF3" w14:textId="77777777" w:rsidR="00B552CB" w:rsidRDefault="00B552CB">
    <w:pPr>
      <w:pBdr>
        <w:top w:val="nil"/>
        <w:left w:val="nil"/>
        <w:bottom w:val="nil"/>
        <w:right w:val="nil"/>
        <w:between w:val="nil"/>
      </w:pBdr>
      <w:tabs>
        <w:tab w:val="center" w:pos="4513"/>
        <w:tab w:val="right" w:pos="9026"/>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F3DF9"/>
    <w:multiLevelType w:val="hybridMultilevel"/>
    <w:tmpl w:val="1CB00B20"/>
    <w:lvl w:ilvl="0" w:tplc="D01E8F44">
      <w:start w:val="1"/>
      <w:numFmt w:val="decimal"/>
      <w:lvlText w:val="%1."/>
      <w:lvlJc w:val="left"/>
      <w:pPr>
        <w:ind w:left="720" w:hanging="360"/>
      </w:pPr>
      <w:rPr>
        <w:rFonts w:hint="default"/>
        <w:b/>
        <w:bCs/>
      </w:rPr>
    </w:lvl>
    <w:lvl w:ilvl="1" w:tplc="3809000F">
      <w:start w:val="1"/>
      <w:numFmt w:val="decimal"/>
      <w:lvlText w:val="%2."/>
      <w:lvlJc w:val="left"/>
      <w:pPr>
        <w:ind w:left="1210" w:hanging="360"/>
      </w:pPr>
    </w:lvl>
    <w:lvl w:ilvl="2" w:tplc="3809001B">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 w15:restartNumberingAfterBreak="0">
    <w:nsid w:val="1A101F43"/>
    <w:multiLevelType w:val="hybridMultilevel"/>
    <w:tmpl w:val="C31CA7F8"/>
    <w:lvl w:ilvl="0" w:tplc="364EDBC6">
      <w:start w:val="3"/>
      <w:numFmt w:val="upperLetter"/>
      <w:lvlText w:val="%1."/>
      <w:lvlJc w:val="left"/>
      <w:pPr>
        <w:ind w:left="76" w:hanging="360"/>
      </w:pPr>
      <w:rPr>
        <w:rFonts w:hint="default"/>
      </w:rPr>
    </w:lvl>
    <w:lvl w:ilvl="1" w:tplc="38090019" w:tentative="1">
      <w:start w:val="1"/>
      <w:numFmt w:val="lowerLetter"/>
      <w:lvlText w:val="%2."/>
      <w:lvlJc w:val="left"/>
      <w:pPr>
        <w:ind w:left="796" w:hanging="360"/>
      </w:pPr>
    </w:lvl>
    <w:lvl w:ilvl="2" w:tplc="3809001B" w:tentative="1">
      <w:start w:val="1"/>
      <w:numFmt w:val="lowerRoman"/>
      <w:lvlText w:val="%3."/>
      <w:lvlJc w:val="right"/>
      <w:pPr>
        <w:ind w:left="1516" w:hanging="180"/>
      </w:pPr>
    </w:lvl>
    <w:lvl w:ilvl="3" w:tplc="3809000F" w:tentative="1">
      <w:start w:val="1"/>
      <w:numFmt w:val="decimal"/>
      <w:lvlText w:val="%4."/>
      <w:lvlJc w:val="left"/>
      <w:pPr>
        <w:ind w:left="2236" w:hanging="360"/>
      </w:pPr>
    </w:lvl>
    <w:lvl w:ilvl="4" w:tplc="38090019" w:tentative="1">
      <w:start w:val="1"/>
      <w:numFmt w:val="lowerLetter"/>
      <w:lvlText w:val="%5."/>
      <w:lvlJc w:val="left"/>
      <w:pPr>
        <w:ind w:left="2956" w:hanging="360"/>
      </w:pPr>
    </w:lvl>
    <w:lvl w:ilvl="5" w:tplc="3809001B" w:tentative="1">
      <w:start w:val="1"/>
      <w:numFmt w:val="lowerRoman"/>
      <w:lvlText w:val="%6."/>
      <w:lvlJc w:val="right"/>
      <w:pPr>
        <w:ind w:left="3676" w:hanging="180"/>
      </w:pPr>
    </w:lvl>
    <w:lvl w:ilvl="6" w:tplc="3809000F" w:tentative="1">
      <w:start w:val="1"/>
      <w:numFmt w:val="decimal"/>
      <w:lvlText w:val="%7."/>
      <w:lvlJc w:val="left"/>
      <w:pPr>
        <w:ind w:left="4396" w:hanging="360"/>
      </w:pPr>
    </w:lvl>
    <w:lvl w:ilvl="7" w:tplc="38090019" w:tentative="1">
      <w:start w:val="1"/>
      <w:numFmt w:val="lowerLetter"/>
      <w:lvlText w:val="%8."/>
      <w:lvlJc w:val="left"/>
      <w:pPr>
        <w:ind w:left="5116" w:hanging="360"/>
      </w:pPr>
    </w:lvl>
    <w:lvl w:ilvl="8" w:tplc="3809001B" w:tentative="1">
      <w:start w:val="1"/>
      <w:numFmt w:val="lowerRoman"/>
      <w:lvlText w:val="%9."/>
      <w:lvlJc w:val="right"/>
      <w:pPr>
        <w:ind w:left="5836" w:hanging="180"/>
      </w:pPr>
    </w:lvl>
  </w:abstractNum>
  <w:abstractNum w:abstractNumId="2" w15:restartNumberingAfterBreak="0">
    <w:nsid w:val="526B1EFE"/>
    <w:multiLevelType w:val="hybridMultilevel"/>
    <w:tmpl w:val="6E68F7B6"/>
    <w:lvl w:ilvl="0" w:tplc="C784C268">
      <w:start w:val="1"/>
      <w:numFmt w:val="upperLetter"/>
      <w:lvlText w:val="%1."/>
      <w:lvlJc w:val="left"/>
      <w:pPr>
        <w:ind w:left="1080" w:hanging="360"/>
      </w:pPr>
      <w:rPr>
        <w:rFonts w:hint="default"/>
        <w:b/>
        <w:bCs/>
      </w:rPr>
    </w:lvl>
    <w:lvl w:ilvl="1" w:tplc="6EAC17F8">
      <w:start w:val="1"/>
      <w:numFmt w:val="decimal"/>
      <w:lvlText w:val="%2."/>
      <w:lvlJc w:val="left"/>
      <w:pPr>
        <w:ind w:left="1800" w:hanging="360"/>
      </w:pPr>
      <w:rPr>
        <w:rFonts w:hint="default"/>
      </w:r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3" w15:restartNumberingAfterBreak="0">
    <w:nsid w:val="5E081B17"/>
    <w:multiLevelType w:val="multilevel"/>
    <w:tmpl w:val="D29894F0"/>
    <w:lvl w:ilvl="0">
      <w:start w:val="1"/>
      <w:numFmt w:val="decimal"/>
      <w:pStyle w:val="Heading1"/>
      <w:lvlText w:val="%1."/>
      <w:lvlJc w:val="left"/>
      <w:pPr>
        <w:ind w:left="720" w:hanging="360"/>
      </w:pPr>
      <w:rPr>
        <w:b/>
      </w:rPr>
    </w:lvl>
    <w:lvl w:ilvl="1">
      <w:start w:val="1"/>
      <w:numFmt w:val="lowerLetter"/>
      <w:pStyle w:val="Heading2"/>
      <w:lvlText w:val="%2."/>
      <w:lvlJc w:val="left"/>
      <w:pPr>
        <w:ind w:left="1440" w:hanging="360"/>
      </w:pPr>
    </w:lvl>
    <w:lvl w:ilvl="2">
      <w:start w:val="1"/>
      <w:numFmt w:val="lowerRoman"/>
      <w:pStyle w:val="Heading3"/>
      <w:lvlText w:val="%3."/>
      <w:lvlJc w:val="right"/>
      <w:pPr>
        <w:ind w:left="2160" w:hanging="180"/>
      </w:pPr>
    </w:lvl>
    <w:lvl w:ilvl="3">
      <w:start w:val="1"/>
      <w:numFmt w:val="decimal"/>
      <w:pStyle w:val="Heading4"/>
      <w:lvlText w:val="%4."/>
      <w:lvlJc w:val="left"/>
      <w:pPr>
        <w:ind w:left="2880" w:hanging="360"/>
      </w:pPr>
    </w:lvl>
    <w:lvl w:ilvl="4">
      <w:start w:val="1"/>
      <w:numFmt w:val="lowerLetter"/>
      <w:pStyle w:val="Heading5"/>
      <w:lvlText w:val="%5."/>
      <w:lvlJc w:val="left"/>
      <w:pPr>
        <w:ind w:left="3600" w:hanging="360"/>
      </w:pPr>
    </w:lvl>
    <w:lvl w:ilvl="5">
      <w:start w:val="1"/>
      <w:numFmt w:val="lowerRoman"/>
      <w:pStyle w:val="Heading6"/>
      <w:lvlText w:val="%6."/>
      <w:lvlJc w:val="right"/>
      <w:pPr>
        <w:ind w:left="4320" w:hanging="180"/>
      </w:pPr>
    </w:lvl>
    <w:lvl w:ilvl="6">
      <w:start w:val="1"/>
      <w:numFmt w:val="decimal"/>
      <w:pStyle w:val="Heading7"/>
      <w:lvlText w:val="%7."/>
      <w:lvlJc w:val="left"/>
      <w:pPr>
        <w:ind w:left="5040" w:hanging="360"/>
      </w:pPr>
    </w:lvl>
    <w:lvl w:ilvl="7">
      <w:start w:val="1"/>
      <w:numFmt w:val="lowerLetter"/>
      <w:pStyle w:val="Heading8"/>
      <w:lvlText w:val="%8."/>
      <w:lvlJc w:val="left"/>
      <w:pPr>
        <w:ind w:left="5760" w:hanging="360"/>
      </w:pPr>
    </w:lvl>
    <w:lvl w:ilvl="8">
      <w:start w:val="1"/>
      <w:numFmt w:val="lowerRoman"/>
      <w:pStyle w:val="Heading9"/>
      <w:lvlText w:val="%9."/>
      <w:lvlJc w:val="right"/>
      <w:pPr>
        <w:ind w:left="6480" w:hanging="180"/>
      </w:pPr>
    </w:lvl>
  </w:abstractNum>
  <w:abstractNum w:abstractNumId="4" w15:restartNumberingAfterBreak="0">
    <w:nsid w:val="6D7C7902"/>
    <w:multiLevelType w:val="hybridMultilevel"/>
    <w:tmpl w:val="5FCECDC0"/>
    <w:lvl w:ilvl="0" w:tplc="088E8A2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15:restartNumberingAfterBreak="0">
    <w:nsid w:val="6FD174DC"/>
    <w:multiLevelType w:val="hybridMultilevel"/>
    <w:tmpl w:val="0040EAF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 w15:restartNumberingAfterBreak="0">
    <w:nsid w:val="72D8144E"/>
    <w:multiLevelType w:val="hybridMultilevel"/>
    <w:tmpl w:val="32AC4526"/>
    <w:lvl w:ilvl="0" w:tplc="2D34A43A">
      <w:start w:val="1"/>
      <w:numFmt w:val="upperLetter"/>
      <w:lvlText w:val="%1."/>
      <w:lvlJc w:val="left"/>
      <w:pPr>
        <w:ind w:left="720" w:hanging="36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7C8C6BE5"/>
    <w:multiLevelType w:val="hybridMultilevel"/>
    <w:tmpl w:val="E4228380"/>
    <w:lvl w:ilvl="0" w:tplc="3809000F">
      <w:start w:val="1"/>
      <w:numFmt w:val="decimal"/>
      <w:lvlText w:val="%1."/>
      <w:lvlJc w:val="left"/>
      <w:pPr>
        <w:ind w:left="4985" w:hanging="360"/>
      </w:pPr>
    </w:lvl>
    <w:lvl w:ilvl="1" w:tplc="38090019">
      <w:start w:val="1"/>
      <w:numFmt w:val="lowerLetter"/>
      <w:lvlText w:val="%2."/>
      <w:lvlJc w:val="left"/>
      <w:pPr>
        <w:ind w:left="5705" w:hanging="360"/>
      </w:pPr>
    </w:lvl>
    <w:lvl w:ilvl="2" w:tplc="3809001B" w:tentative="1">
      <w:start w:val="1"/>
      <w:numFmt w:val="lowerRoman"/>
      <w:lvlText w:val="%3."/>
      <w:lvlJc w:val="right"/>
      <w:pPr>
        <w:ind w:left="6425" w:hanging="180"/>
      </w:pPr>
    </w:lvl>
    <w:lvl w:ilvl="3" w:tplc="3809000F" w:tentative="1">
      <w:start w:val="1"/>
      <w:numFmt w:val="decimal"/>
      <w:lvlText w:val="%4."/>
      <w:lvlJc w:val="left"/>
      <w:pPr>
        <w:ind w:left="7145" w:hanging="360"/>
      </w:pPr>
    </w:lvl>
    <w:lvl w:ilvl="4" w:tplc="38090019" w:tentative="1">
      <w:start w:val="1"/>
      <w:numFmt w:val="lowerLetter"/>
      <w:lvlText w:val="%5."/>
      <w:lvlJc w:val="left"/>
      <w:pPr>
        <w:ind w:left="7865" w:hanging="360"/>
      </w:pPr>
    </w:lvl>
    <w:lvl w:ilvl="5" w:tplc="3809001B" w:tentative="1">
      <w:start w:val="1"/>
      <w:numFmt w:val="lowerRoman"/>
      <w:lvlText w:val="%6."/>
      <w:lvlJc w:val="right"/>
      <w:pPr>
        <w:ind w:left="8585" w:hanging="180"/>
      </w:pPr>
    </w:lvl>
    <w:lvl w:ilvl="6" w:tplc="3809000F" w:tentative="1">
      <w:start w:val="1"/>
      <w:numFmt w:val="decimal"/>
      <w:lvlText w:val="%7."/>
      <w:lvlJc w:val="left"/>
      <w:pPr>
        <w:ind w:left="9305" w:hanging="360"/>
      </w:pPr>
    </w:lvl>
    <w:lvl w:ilvl="7" w:tplc="38090019" w:tentative="1">
      <w:start w:val="1"/>
      <w:numFmt w:val="lowerLetter"/>
      <w:lvlText w:val="%8."/>
      <w:lvlJc w:val="left"/>
      <w:pPr>
        <w:ind w:left="10025" w:hanging="360"/>
      </w:pPr>
    </w:lvl>
    <w:lvl w:ilvl="8" w:tplc="3809001B" w:tentative="1">
      <w:start w:val="1"/>
      <w:numFmt w:val="lowerRoman"/>
      <w:lvlText w:val="%9."/>
      <w:lvlJc w:val="right"/>
      <w:pPr>
        <w:ind w:left="10745" w:hanging="180"/>
      </w:pPr>
    </w:lvl>
  </w:abstractNum>
  <w:num w:numId="1" w16cid:durableId="1589188306">
    <w:abstractNumId w:val="3"/>
  </w:num>
  <w:num w:numId="2" w16cid:durableId="1495410892">
    <w:abstractNumId w:val="0"/>
  </w:num>
  <w:num w:numId="3" w16cid:durableId="1216357077">
    <w:abstractNumId w:val="6"/>
  </w:num>
  <w:num w:numId="4" w16cid:durableId="786314279">
    <w:abstractNumId w:val="7"/>
  </w:num>
  <w:num w:numId="5" w16cid:durableId="1635134232">
    <w:abstractNumId w:val="1"/>
  </w:num>
  <w:num w:numId="6" w16cid:durableId="2039966874">
    <w:abstractNumId w:val="2"/>
  </w:num>
  <w:num w:numId="7" w16cid:durableId="568535054">
    <w:abstractNumId w:val="4"/>
  </w:num>
  <w:num w:numId="8" w16cid:durableId="61259755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52CB"/>
    <w:rsid w:val="00004DA6"/>
    <w:rsid w:val="000358F9"/>
    <w:rsid w:val="0004242C"/>
    <w:rsid w:val="00052416"/>
    <w:rsid w:val="000809E2"/>
    <w:rsid w:val="000813E5"/>
    <w:rsid w:val="000868BA"/>
    <w:rsid w:val="0009468F"/>
    <w:rsid w:val="000B5D80"/>
    <w:rsid w:val="000B7991"/>
    <w:rsid w:val="000E32B7"/>
    <w:rsid w:val="000E7C58"/>
    <w:rsid w:val="00111686"/>
    <w:rsid w:val="001314D4"/>
    <w:rsid w:val="001428D1"/>
    <w:rsid w:val="00166E2E"/>
    <w:rsid w:val="00174DA1"/>
    <w:rsid w:val="00187200"/>
    <w:rsid w:val="00197A51"/>
    <w:rsid w:val="001A72AC"/>
    <w:rsid w:val="001B337B"/>
    <w:rsid w:val="001C53EE"/>
    <w:rsid w:val="001C6AD6"/>
    <w:rsid w:val="001E2FB9"/>
    <w:rsid w:val="001F3DE1"/>
    <w:rsid w:val="00200013"/>
    <w:rsid w:val="00217E42"/>
    <w:rsid w:val="00220A5A"/>
    <w:rsid w:val="00235D2D"/>
    <w:rsid w:val="002364E6"/>
    <w:rsid w:val="00250CAE"/>
    <w:rsid w:val="00267D7A"/>
    <w:rsid w:val="002711F6"/>
    <w:rsid w:val="002723CD"/>
    <w:rsid w:val="0027259E"/>
    <w:rsid w:val="00290ED7"/>
    <w:rsid w:val="002E0598"/>
    <w:rsid w:val="002E2DBC"/>
    <w:rsid w:val="002F577F"/>
    <w:rsid w:val="0030106A"/>
    <w:rsid w:val="00394A5F"/>
    <w:rsid w:val="00396A16"/>
    <w:rsid w:val="003A3A4E"/>
    <w:rsid w:val="003A4480"/>
    <w:rsid w:val="003A4667"/>
    <w:rsid w:val="003A7630"/>
    <w:rsid w:val="003B13C7"/>
    <w:rsid w:val="003B2012"/>
    <w:rsid w:val="003B3B13"/>
    <w:rsid w:val="003B4528"/>
    <w:rsid w:val="003D52B3"/>
    <w:rsid w:val="00410B26"/>
    <w:rsid w:val="00444ACF"/>
    <w:rsid w:val="00461D7B"/>
    <w:rsid w:val="004A5565"/>
    <w:rsid w:val="004D6878"/>
    <w:rsid w:val="00503DAC"/>
    <w:rsid w:val="005158B3"/>
    <w:rsid w:val="00535C50"/>
    <w:rsid w:val="00546808"/>
    <w:rsid w:val="00547B85"/>
    <w:rsid w:val="00554DD4"/>
    <w:rsid w:val="005946A0"/>
    <w:rsid w:val="005B3737"/>
    <w:rsid w:val="005C26AA"/>
    <w:rsid w:val="005C372A"/>
    <w:rsid w:val="005C3F73"/>
    <w:rsid w:val="005C7EFE"/>
    <w:rsid w:val="005D0725"/>
    <w:rsid w:val="005E10C2"/>
    <w:rsid w:val="005F1BB6"/>
    <w:rsid w:val="005F2463"/>
    <w:rsid w:val="00610397"/>
    <w:rsid w:val="00611EE2"/>
    <w:rsid w:val="006122A4"/>
    <w:rsid w:val="00620F45"/>
    <w:rsid w:val="00632F0E"/>
    <w:rsid w:val="00641C1B"/>
    <w:rsid w:val="0065157A"/>
    <w:rsid w:val="00655C19"/>
    <w:rsid w:val="00662012"/>
    <w:rsid w:val="00681255"/>
    <w:rsid w:val="0068131D"/>
    <w:rsid w:val="006919BE"/>
    <w:rsid w:val="006974ED"/>
    <w:rsid w:val="006A70FE"/>
    <w:rsid w:val="006C77DC"/>
    <w:rsid w:val="006F558D"/>
    <w:rsid w:val="0070584D"/>
    <w:rsid w:val="007103C4"/>
    <w:rsid w:val="00765D8E"/>
    <w:rsid w:val="007A44FE"/>
    <w:rsid w:val="007B1718"/>
    <w:rsid w:val="007F28F4"/>
    <w:rsid w:val="00811912"/>
    <w:rsid w:val="00831458"/>
    <w:rsid w:val="00834394"/>
    <w:rsid w:val="00837C11"/>
    <w:rsid w:val="00840290"/>
    <w:rsid w:val="008624E5"/>
    <w:rsid w:val="008901EE"/>
    <w:rsid w:val="00894AC9"/>
    <w:rsid w:val="008A5298"/>
    <w:rsid w:val="008C231B"/>
    <w:rsid w:val="008E1F16"/>
    <w:rsid w:val="008E3D0C"/>
    <w:rsid w:val="008E65D9"/>
    <w:rsid w:val="0091142A"/>
    <w:rsid w:val="009168B4"/>
    <w:rsid w:val="00936599"/>
    <w:rsid w:val="009368BC"/>
    <w:rsid w:val="0093745F"/>
    <w:rsid w:val="00984A41"/>
    <w:rsid w:val="00991D4D"/>
    <w:rsid w:val="00993506"/>
    <w:rsid w:val="009A003E"/>
    <w:rsid w:val="009A6A2B"/>
    <w:rsid w:val="009E33B5"/>
    <w:rsid w:val="00A00FF9"/>
    <w:rsid w:val="00A024A4"/>
    <w:rsid w:val="00A0284E"/>
    <w:rsid w:val="00A14F5F"/>
    <w:rsid w:val="00A2434C"/>
    <w:rsid w:val="00A30EB7"/>
    <w:rsid w:val="00A35006"/>
    <w:rsid w:val="00A44394"/>
    <w:rsid w:val="00A662C0"/>
    <w:rsid w:val="00A735DF"/>
    <w:rsid w:val="00AC7691"/>
    <w:rsid w:val="00AD3F4C"/>
    <w:rsid w:val="00AD499C"/>
    <w:rsid w:val="00AE13A4"/>
    <w:rsid w:val="00AE3D96"/>
    <w:rsid w:val="00B13264"/>
    <w:rsid w:val="00B42A60"/>
    <w:rsid w:val="00B50A3D"/>
    <w:rsid w:val="00B552CB"/>
    <w:rsid w:val="00B72517"/>
    <w:rsid w:val="00B72B26"/>
    <w:rsid w:val="00B73DBA"/>
    <w:rsid w:val="00B924CC"/>
    <w:rsid w:val="00B94FF9"/>
    <w:rsid w:val="00C064FF"/>
    <w:rsid w:val="00C0706B"/>
    <w:rsid w:val="00C31EF1"/>
    <w:rsid w:val="00C60F65"/>
    <w:rsid w:val="00C613D8"/>
    <w:rsid w:val="00C64A3C"/>
    <w:rsid w:val="00C7497C"/>
    <w:rsid w:val="00C74D6D"/>
    <w:rsid w:val="00C77FE3"/>
    <w:rsid w:val="00CC0AE1"/>
    <w:rsid w:val="00CC6460"/>
    <w:rsid w:val="00CE7505"/>
    <w:rsid w:val="00CF334B"/>
    <w:rsid w:val="00D01B00"/>
    <w:rsid w:val="00D04058"/>
    <w:rsid w:val="00D137D4"/>
    <w:rsid w:val="00D5177D"/>
    <w:rsid w:val="00D60635"/>
    <w:rsid w:val="00D72123"/>
    <w:rsid w:val="00D96DC3"/>
    <w:rsid w:val="00DA6AE3"/>
    <w:rsid w:val="00DA7B79"/>
    <w:rsid w:val="00DA7BC8"/>
    <w:rsid w:val="00DB3025"/>
    <w:rsid w:val="00DC0E2F"/>
    <w:rsid w:val="00DD6A3D"/>
    <w:rsid w:val="00DE0729"/>
    <w:rsid w:val="00DE6653"/>
    <w:rsid w:val="00E145D2"/>
    <w:rsid w:val="00E51E07"/>
    <w:rsid w:val="00E5449B"/>
    <w:rsid w:val="00E56A1D"/>
    <w:rsid w:val="00E611B6"/>
    <w:rsid w:val="00E6321E"/>
    <w:rsid w:val="00E72605"/>
    <w:rsid w:val="00E86F5A"/>
    <w:rsid w:val="00E961BD"/>
    <w:rsid w:val="00EC2BDA"/>
    <w:rsid w:val="00F03631"/>
    <w:rsid w:val="00F06812"/>
    <w:rsid w:val="00F326D9"/>
    <w:rsid w:val="00F501F0"/>
    <w:rsid w:val="00F74A94"/>
    <w:rsid w:val="00F75CCD"/>
    <w:rsid w:val="00F92A8E"/>
    <w:rsid w:val="00FA54FD"/>
    <w:rsid w:val="00FB3734"/>
    <w:rsid w:val="00FB6962"/>
    <w:rsid w:val="00FC09DB"/>
    <w:rsid w:val="00FC3499"/>
    <w:rsid w:val="00FD328F"/>
    <w:rsid w:val="00FD7E87"/>
    <w:rsid w:val="00FF351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623146"/>
  <w15:docId w15:val="{BD3269B4-2279-4D5F-BE5F-C660769D8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ID"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1496"/>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uiPriority w:val="9"/>
    <w:semiHidden/>
    <w:unhideWhenUsed/>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013F9"/>
    <w:pPr>
      <w:widowControl w:val="0"/>
      <w:jc w:val="center"/>
    </w:pPr>
    <w:rPr>
      <w:b/>
      <w:color w:val="000000"/>
    </w:rPr>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character" w:customStyle="1" w:styleId="TitleChar">
    <w:name w:val="Title Char"/>
    <w:basedOn w:val="DefaultParagraphFont"/>
    <w:link w:val="Title"/>
    <w:rsid w:val="003013F9"/>
    <w:rPr>
      <w:b/>
      <w:color w:val="000000"/>
    </w:rPr>
  </w:style>
  <w:style w:type="paragraph" w:styleId="Header">
    <w:name w:val="header"/>
    <w:basedOn w:val="Normal"/>
    <w:link w:val="HeaderChar"/>
    <w:uiPriority w:val="99"/>
    <w:unhideWhenUsed/>
    <w:rsid w:val="00951AFB"/>
    <w:pPr>
      <w:tabs>
        <w:tab w:val="center" w:pos="4513"/>
        <w:tab w:val="right" w:pos="9026"/>
      </w:tabs>
    </w:pPr>
  </w:style>
  <w:style w:type="character" w:customStyle="1" w:styleId="HeaderChar">
    <w:name w:val="Header Char"/>
    <w:basedOn w:val="DefaultParagraphFont"/>
    <w:link w:val="Header"/>
    <w:uiPriority w:val="99"/>
    <w:rsid w:val="00951AFB"/>
  </w:style>
  <w:style w:type="paragraph" w:styleId="Footer">
    <w:name w:val="footer"/>
    <w:basedOn w:val="Normal"/>
    <w:link w:val="FooterChar"/>
    <w:uiPriority w:val="99"/>
    <w:unhideWhenUsed/>
    <w:rsid w:val="00951AFB"/>
    <w:pPr>
      <w:tabs>
        <w:tab w:val="center" w:pos="4513"/>
        <w:tab w:val="right" w:pos="9026"/>
      </w:tabs>
    </w:pPr>
  </w:style>
  <w:style w:type="character" w:customStyle="1" w:styleId="FooterChar">
    <w:name w:val="Footer Char"/>
    <w:basedOn w:val="DefaultParagraphFont"/>
    <w:link w:val="Footer"/>
    <w:uiPriority w:val="99"/>
    <w:rsid w:val="00951AFB"/>
  </w:style>
  <w:style w:type="character" w:styleId="Hyperlink">
    <w:name w:val="Hyperlink"/>
    <w:basedOn w:val="DefaultParagraphFont"/>
    <w:uiPriority w:val="99"/>
    <w:unhideWhenUsed/>
    <w:rsid w:val="00761BA7"/>
    <w:rPr>
      <w:color w:val="0000FF"/>
      <w:u w:val="single"/>
    </w:rPr>
  </w:style>
  <w:style w:type="paragraph" w:styleId="NormalWeb">
    <w:name w:val="Normal (Web)"/>
    <w:basedOn w:val="Normal"/>
    <w:uiPriority w:val="99"/>
    <w:unhideWhenUsed/>
    <w:rsid w:val="00761BA7"/>
    <w:pPr>
      <w:spacing w:before="100" w:beforeAutospacing="1" w:after="100" w:afterAutospacing="1"/>
    </w:pPr>
    <w:rPr>
      <w:sz w:val="24"/>
      <w:szCs w:val="24"/>
      <w:lang w:val="id-ID" w:eastAsia="id-ID"/>
    </w:rPr>
  </w:style>
  <w:style w:type="paragraph" w:styleId="ListParagraph">
    <w:name w:val="List Paragraph"/>
    <w:basedOn w:val="Normal"/>
    <w:uiPriority w:val="34"/>
    <w:qFormat/>
    <w:rsid w:val="00761BA7"/>
    <w:pPr>
      <w:spacing w:after="200" w:line="276" w:lineRule="auto"/>
      <w:ind w:left="720"/>
      <w:contextualSpacing/>
    </w:pPr>
    <w:rPr>
      <w:rFonts w:asciiTheme="minorHAnsi" w:eastAsiaTheme="minorHAnsi" w:hAnsiTheme="minorHAnsi" w:cstheme="minorBidi"/>
      <w:sz w:val="22"/>
      <w:szCs w:val="22"/>
      <w:lang w:val="id-ID"/>
    </w:rPr>
  </w:style>
  <w:style w:type="character" w:customStyle="1" w:styleId="shorttext">
    <w:name w:val="short_text"/>
    <w:basedOn w:val="DefaultParagraphFont"/>
    <w:rsid w:val="005E1F81"/>
  </w:style>
  <w:style w:type="paragraph" w:customStyle="1" w:styleId="Style1">
    <w:name w:val="Style1"/>
    <w:basedOn w:val="Heading1"/>
    <w:rsid w:val="005E1F81"/>
    <w:pPr>
      <w:widowControl w:val="0"/>
      <w:numPr>
        <w:numId w:val="0"/>
      </w:numPr>
      <w:snapToGrid w:val="0"/>
      <w:spacing w:after="120"/>
      <w:jc w:val="center"/>
    </w:pPr>
    <w:rPr>
      <w:rFonts w:ascii="Times New Roman" w:eastAsia="SimSun" w:hAnsi="Times New Roman" w:cs="Times New Roman"/>
      <w:bCs w:val="0"/>
      <w:kern w:val="2"/>
      <w:sz w:val="22"/>
      <w:szCs w:val="20"/>
      <w:lang w:eastAsia="zh-CN"/>
    </w:rPr>
  </w:style>
  <w:style w:type="paragraph" w:styleId="Caption">
    <w:name w:val="caption"/>
    <w:basedOn w:val="Normal"/>
    <w:next w:val="Normal"/>
    <w:uiPriority w:val="35"/>
    <w:unhideWhenUsed/>
    <w:qFormat/>
    <w:rsid w:val="005E1F81"/>
    <w:pPr>
      <w:spacing w:after="200"/>
    </w:pPr>
    <w:rPr>
      <w:rFonts w:ascii="Calibri" w:hAnsi="Calibri"/>
      <w:b/>
      <w:bCs/>
      <w:color w:val="4F81BD"/>
      <w:sz w:val="18"/>
      <w:szCs w:val="18"/>
    </w:rPr>
  </w:style>
  <w:style w:type="paragraph" w:styleId="BalloonText">
    <w:name w:val="Balloon Text"/>
    <w:basedOn w:val="Normal"/>
    <w:link w:val="BalloonTextChar"/>
    <w:uiPriority w:val="99"/>
    <w:semiHidden/>
    <w:unhideWhenUsed/>
    <w:rsid w:val="00834FD3"/>
    <w:rPr>
      <w:rFonts w:ascii="Tahoma" w:hAnsi="Tahoma" w:cs="Tahoma"/>
      <w:sz w:val="16"/>
      <w:szCs w:val="16"/>
    </w:rPr>
  </w:style>
  <w:style w:type="character" w:customStyle="1" w:styleId="BalloonTextChar">
    <w:name w:val="Balloon Text Char"/>
    <w:basedOn w:val="DefaultParagraphFont"/>
    <w:link w:val="BalloonText"/>
    <w:uiPriority w:val="99"/>
    <w:semiHidden/>
    <w:rsid w:val="00834FD3"/>
    <w:rPr>
      <w:rFonts w:ascii="Tahoma" w:hAnsi="Tahoma" w:cs="Tahoma"/>
      <w:sz w:val="16"/>
      <w:szCs w:val="16"/>
    </w:rPr>
  </w:style>
  <w:style w:type="paragraph" w:styleId="Bibliography">
    <w:name w:val="Bibliography"/>
    <w:basedOn w:val="Normal"/>
    <w:next w:val="Normal"/>
    <w:uiPriority w:val="37"/>
    <w:unhideWhenUsed/>
    <w:rsid w:val="00C74A70"/>
    <w:pPr>
      <w:spacing w:after="200" w:line="276" w:lineRule="auto"/>
    </w:pPr>
    <w:rPr>
      <w:rFonts w:ascii="Calibri" w:hAnsi="Calibri"/>
      <w:sz w:val="22"/>
      <w:szCs w:val="22"/>
      <w:lang w:val="id-ID"/>
    </w:rPr>
  </w:style>
  <w:style w:type="character" w:customStyle="1" w:styleId="UnresolvedMention1">
    <w:name w:val="Unresolved Mention1"/>
    <w:basedOn w:val="DefaultParagraphFont"/>
    <w:uiPriority w:val="99"/>
    <w:semiHidden/>
    <w:unhideWhenUsed/>
    <w:rsid w:val="00F579CB"/>
    <w:rPr>
      <w:color w:val="605E5C"/>
      <w:shd w:val="clear" w:color="auto" w:fill="E1DFDD"/>
    </w:rPr>
  </w:style>
  <w:style w:type="table" w:styleId="TableGrid">
    <w:name w:val="Table Grid"/>
    <w:basedOn w:val="TableNormal"/>
    <w:uiPriority w:val="39"/>
    <w:qFormat/>
    <w:rsid w:val="00372C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DefaultParagraphFont"/>
    <w:rsid w:val="007D1C43"/>
  </w:style>
  <w:style w:type="paragraph" w:styleId="EndnoteText">
    <w:name w:val="endnote text"/>
    <w:basedOn w:val="Normal"/>
    <w:link w:val="EndnoteTextChar"/>
    <w:uiPriority w:val="99"/>
    <w:semiHidden/>
    <w:unhideWhenUsed/>
    <w:rsid w:val="00847AAF"/>
  </w:style>
  <w:style w:type="character" w:customStyle="1" w:styleId="EndnoteTextChar">
    <w:name w:val="Endnote Text Char"/>
    <w:basedOn w:val="DefaultParagraphFont"/>
    <w:link w:val="EndnoteText"/>
    <w:uiPriority w:val="99"/>
    <w:semiHidden/>
    <w:rsid w:val="00847AAF"/>
  </w:style>
  <w:style w:type="character" w:styleId="EndnoteReference">
    <w:name w:val="endnote reference"/>
    <w:basedOn w:val="DefaultParagraphFont"/>
    <w:uiPriority w:val="99"/>
    <w:semiHidden/>
    <w:unhideWhenUsed/>
    <w:rsid w:val="00847AAF"/>
    <w:rPr>
      <w:vertAlign w:val="superscript"/>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3">
    <w:name w:val="3"/>
    <w:basedOn w:val="TableNormal"/>
    <w:tblPr>
      <w:tblStyleRowBandSize w:val="1"/>
      <w:tblStyleColBandSize w:val="1"/>
    </w:tblPr>
  </w:style>
  <w:style w:type="table" w:customStyle="1" w:styleId="2">
    <w:name w:val="2"/>
    <w:basedOn w:val="TableNormal"/>
    <w:tblPr>
      <w:tblStyleRowBandSize w:val="1"/>
      <w:tblStyleColBandSize w:val="1"/>
      <w:tblCellMar>
        <w:left w:w="115" w:type="dxa"/>
        <w:right w:w="115" w:type="dxa"/>
      </w:tblCellMar>
    </w:tblPr>
  </w:style>
  <w:style w:type="table" w:customStyle="1" w:styleId="1">
    <w:name w:val="1"/>
    <w:basedOn w:val="TableNormal"/>
    <w:tblPr>
      <w:tblStyleRowBandSize w:val="1"/>
      <w:tblStyleColBandSize w:val="1"/>
      <w:tblCellMar>
        <w:top w:w="72" w:type="dxa"/>
        <w:left w:w="115" w:type="dxa"/>
        <w:bottom w:w="72"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chart" Target="charts/chart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cer\OneDrive\Dokumen\Jurnal%20Internasional\Responde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id-ID" b="1">
                <a:latin typeface="Times New Roman" panose="02020603050405020304" pitchFamily="18" charset="0"/>
                <a:cs typeface="Times New Roman" panose="02020603050405020304" pitchFamily="18" charset="0"/>
              </a:rPr>
              <a:t>Hasil</a:t>
            </a:r>
            <a:r>
              <a:rPr lang="id-ID" b="1" baseline="0">
                <a:latin typeface="Times New Roman" panose="02020603050405020304" pitchFamily="18" charset="0"/>
                <a:cs typeface="Times New Roman" panose="02020603050405020304" pitchFamily="18" charset="0"/>
              </a:rPr>
              <a:t> Pengukuran Iklim Keselamatan Kerja dengan Metode NOSACQ-50</a:t>
            </a:r>
            <a:endParaRPr lang="en-ID" b="1">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radarChart>
        <c:radarStyle val="marker"/>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Sheet2!$N$41:$T$41</c:f>
              <c:strCache>
                <c:ptCount val="7"/>
                <c:pt idx="0">
                  <c:v>Komitmen dan kemampuan  keselamatan kerja manajemen</c:v>
                </c:pt>
                <c:pt idx="1">
                  <c:v>Pemberdayaan keselamatan kerja manajemen</c:v>
                </c:pt>
                <c:pt idx="2">
                  <c:v>Keadilan keselamatan kerja manajemen</c:v>
                </c:pt>
                <c:pt idx="3">
                  <c:v>Komitmen pekerja terhadap keselamatan kerja</c:v>
                </c:pt>
                <c:pt idx="4">
                  <c:v>Prioritas keselamatan kerja dan tidak ditolerirnya resiko bahaya</c:v>
                </c:pt>
                <c:pt idx="5">
                  <c:v>Pembelajaran, Komunikasi dan kepercayaan</c:v>
                </c:pt>
                <c:pt idx="6">
                  <c:v>Kepercayaan terhadap keefektifan sistem keselamatan kerja</c:v>
                </c:pt>
              </c:strCache>
            </c:strRef>
          </c:cat>
          <c:val>
            <c:numRef>
              <c:f>Sheet2!$N$42:$T$42</c:f>
              <c:numCache>
                <c:formatCode>General</c:formatCode>
                <c:ptCount val="7"/>
                <c:pt idx="0">
                  <c:v>2.77</c:v>
                </c:pt>
                <c:pt idx="1">
                  <c:v>3.01</c:v>
                </c:pt>
                <c:pt idx="2">
                  <c:v>2.92</c:v>
                </c:pt>
                <c:pt idx="3">
                  <c:v>2.5099999999999998</c:v>
                </c:pt>
                <c:pt idx="4">
                  <c:v>1.93</c:v>
                </c:pt>
                <c:pt idx="5">
                  <c:v>3.35</c:v>
                </c:pt>
                <c:pt idx="6">
                  <c:v>2.72</c:v>
                </c:pt>
              </c:numCache>
            </c:numRef>
          </c:val>
          <c:extLst>
            <c:ext xmlns:c16="http://schemas.microsoft.com/office/drawing/2014/chart" uri="{C3380CC4-5D6E-409C-BE32-E72D297353CC}">
              <c16:uniqueId val="{00000000-2BB4-42BE-868D-9FF6FF654E68}"/>
            </c:ext>
          </c:extLst>
        </c:ser>
        <c:dLbls>
          <c:showLegendKey val="0"/>
          <c:showVal val="0"/>
          <c:showCatName val="0"/>
          <c:showSerName val="0"/>
          <c:showPercent val="0"/>
          <c:showBubbleSize val="0"/>
        </c:dLbls>
        <c:axId val="229036800"/>
        <c:axId val="322102400"/>
      </c:radarChart>
      <c:catAx>
        <c:axId val="229036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102400"/>
        <c:crosses val="autoZero"/>
        <c:auto val="1"/>
        <c:lblAlgn val="ctr"/>
        <c:lblOffset val="100"/>
        <c:noMultiLvlLbl val="0"/>
      </c:catAx>
      <c:valAx>
        <c:axId val="322102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2903680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F52B9430409D4A5DB0140EC6F6193D56"/>
        <w:category>
          <w:name w:val="General"/>
          <w:gallery w:val="placeholder"/>
        </w:category>
        <w:types>
          <w:type w:val="bbPlcHdr"/>
        </w:types>
        <w:behaviors>
          <w:behavior w:val="content"/>
        </w:behaviors>
        <w:guid w:val="{3116ACF2-125F-45D5-9178-9F5273E45BBD}"/>
      </w:docPartPr>
      <w:docPartBody>
        <w:p w:rsidR="00000000" w:rsidRDefault="007138AC" w:rsidP="007138AC">
          <w:pPr>
            <w:pStyle w:val="F52B9430409D4A5DB0140EC6F6193D56"/>
          </w:pPr>
          <w:r w:rsidRPr="00D36B49">
            <w:rPr>
              <w:rStyle w:val="PlaceholderText"/>
            </w:rPr>
            <w:t>Click or tap here to enter text.</w:t>
          </w:r>
        </w:p>
      </w:docPartBody>
    </w:docPart>
    <w:docPart>
      <w:docPartPr>
        <w:name w:val="5916E9B503D74348A29986325C14B83F"/>
        <w:category>
          <w:name w:val="General"/>
          <w:gallery w:val="placeholder"/>
        </w:category>
        <w:types>
          <w:type w:val="bbPlcHdr"/>
        </w:types>
        <w:behaviors>
          <w:behavior w:val="content"/>
        </w:behaviors>
        <w:guid w:val="{DC16872B-90FF-4C45-9900-2AB055A9DC04}"/>
      </w:docPartPr>
      <w:docPartBody>
        <w:p w:rsidR="00000000" w:rsidRDefault="007138AC" w:rsidP="007138AC">
          <w:pPr>
            <w:pStyle w:val="5916E9B503D74348A29986325C14B83F"/>
          </w:pPr>
          <w:r w:rsidRPr="00D36B49">
            <w:rPr>
              <w:rStyle w:val="PlaceholderText"/>
            </w:rPr>
            <w:t>Click or tap here to enter text.</w:t>
          </w:r>
        </w:p>
      </w:docPartBody>
    </w:docPart>
    <w:docPart>
      <w:docPartPr>
        <w:name w:val="59CF69F8A9FA4534B8BCE77506994CF2"/>
        <w:category>
          <w:name w:val="General"/>
          <w:gallery w:val="placeholder"/>
        </w:category>
        <w:types>
          <w:type w:val="bbPlcHdr"/>
        </w:types>
        <w:behaviors>
          <w:behavior w:val="content"/>
        </w:behaviors>
        <w:guid w:val="{6A41D701-1FFE-4D88-8BBF-CF005532D8A8}"/>
      </w:docPartPr>
      <w:docPartBody>
        <w:p w:rsidR="00000000" w:rsidRDefault="007138AC" w:rsidP="007138AC">
          <w:pPr>
            <w:pStyle w:val="59CF69F8A9FA4534B8BCE77506994CF2"/>
          </w:pPr>
          <w:r w:rsidRPr="00D36B49">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8AC"/>
    <w:rsid w:val="007138AC"/>
    <w:rsid w:val="00E72605"/>
    <w:rsid w:val="00EF7CC5"/>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ID" w:eastAsia="en-ID"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138AC"/>
    <w:rPr>
      <w:color w:val="808080"/>
    </w:rPr>
  </w:style>
  <w:style w:type="paragraph" w:customStyle="1" w:styleId="F52B9430409D4A5DB0140EC6F6193D56">
    <w:name w:val="F52B9430409D4A5DB0140EC6F6193D56"/>
    <w:rsid w:val="007138AC"/>
  </w:style>
  <w:style w:type="paragraph" w:customStyle="1" w:styleId="22CBF36C15D4460EBDC2158933A84525">
    <w:name w:val="22CBF36C15D4460EBDC2158933A84525"/>
    <w:rsid w:val="007138AC"/>
  </w:style>
  <w:style w:type="paragraph" w:customStyle="1" w:styleId="5916E9B503D74348A29986325C14B83F">
    <w:name w:val="5916E9B503D74348A29986325C14B83F"/>
    <w:rsid w:val="007138AC"/>
  </w:style>
  <w:style w:type="paragraph" w:customStyle="1" w:styleId="59CF69F8A9FA4534B8BCE77506994CF2">
    <w:name w:val="59CF69F8A9FA4534B8BCE77506994CF2"/>
    <w:rsid w:val="007138A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IL4l49p9pxr+CpWlsAdL3j5xiQ==">CgMxLjAyCGguZ2pkZ3hzOAByITFEVVNqZVcyYXZ6c1hoM3dmTURrMGZqWHFaaVI3RjVocg==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B8E1CF8-F519-431F-A1E2-930F44227D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TotalTime>
  <Pages>11</Pages>
  <Words>6116</Words>
  <Characters>34864</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rahmat ramadhan</cp:lastModifiedBy>
  <cp:revision>7</cp:revision>
  <dcterms:created xsi:type="dcterms:W3CDTF">2024-07-04T03:04:00Z</dcterms:created>
  <dcterms:modified xsi:type="dcterms:W3CDTF">2024-07-29T06:37:00Z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http://www.zotero.org/styles/apa-6th-edition</vt:lpwstr>
  </property>
  <property fmtid="{D5CDD505-2E9C-101B-9397-08002B2CF9AE}" pid="4" name="Mendeley Unique User Id_1">
    <vt:lpwstr>e4804adf-8574-3509-8444-dc6e9875d319</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http://www.zotero.org/styles/apa-6th-edition</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12th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9th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GrammarlyDocumentId">
    <vt:lpwstr>ffb5c4ab9df9cd3965ee1f895ee2603adbce8fd3809e417c1b7946f8e040e4b6</vt:lpwstr>
  </property>
</Properties>
</file>