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A9B96C" w14:textId="77777777" w:rsidR="00FC08FE" w:rsidRDefault="00FC08FE"/>
    <w:p w14:paraId="3E86B6B7" w14:textId="060FCCA3" w:rsidR="00A10F34" w:rsidRPr="00C40867" w:rsidRDefault="00A10F34">
      <w:pPr>
        <w:rPr>
          <w:rFonts w:ascii="Cambria" w:hAnsi="Cambria"/>
          <w:sz w:val="24"/>
          <w:szCs w:val="24"/>
          <w:lang w:val="sv-SE"/>
        </w:rPr>
      </w:pPr>
      <w:r w:rsidRPr="00C40867">
        <w:rPr>
          <w:rFonts w:ascii="Cambria" w:hAnsi="Cambria"/>
          <w:sz w:val="24"/>
          <w:szCs w:val="24"/>
          <w:lang w:val="sv-SE"/>
        </w:rPr>
        <w:t>Pada hari, ……………………………………… tanggal ……………………………………………………………… Telah dilaksanakan Seminar Proposal Tugas Akhir atas nama:</w:t>
      </w:r>
    </w:p>
    <w:p w14:paraId="33F6AE9B" w14:textId="4441BE2E" w:rsidR="00A10F34" w:rsidRPr="00C40867" w:rsidRDefault="00A10F34" w:rsidP="00A10F3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1024AD">
        <w:rPr>
          <w:rFonts w:ascii="Cambria" w:hAnsi="Cambria"/>
          <w:sz w:val="24"/>
          <w:szCs w:val="24"/>
        </w:rPr>
        <w:t>Nama</w:t>
      </w:r>
      <w:r w:rsidRPr="001024AD">
        <w:rPr>
          <w:rFonts w:ascii="Cambria" w:hAnsi="Cambria"/>
          <w:sz w:val="24"/>
          <w:szCs w:val="24"/>
        </w:rPr>
        <w:tab/>
      </w:r>
      <w:r w:rsidRPr="001024AD">
        <w:rPr>
          <w:rFonts w:ascii="Cambria" w:hAnsi="Cambria"/>
          <w:sz w:val="24"/>
          <w:szCs w:val="24"/>
        </w:rPr>
        <w:tab/>
      </w:r>
      <w:r w:rsidRPr="001024AD">
        <w:rPr>
          <w:rFonts w:ascii="Cambria" w:hAnsi="Cambria"/>
          <w:sz w:val="24"/>
          <w:szCs w:val="24"/>
        </w:rPr>
        <w:tab/>
        <w:t>:</w:t>
      </w:r>
      <w:r>
        <w:rPr>
          <w:rFonts w:ascii="Cambria" w:hAnsi="Cambria"/>
          <w:sz w:val="24"/>
          <w:szCs w:val="24"/>
        </w:rPr>
        <w:t xml:space="preserve"> </w:t>
      </w:r>
      <w:proofErr w:type="spellStart"/>
      <w:r w:rsidR="00C40867" w:rsidRPr="00C40867">
        <w:rPr>
          <w:rFonts w:ascii="Cambria" w:hAnsi="Cambria"/>
          <w:sz w:val="24"/>
          <w:szCs w:val="24"/>
        </w:rPr>
        <w:t>Winda</w:t>
      </w:r>
      <w:proofErr w:type="spellEnd"/>
      <w:r w:rsidR="00C40867" w:rsidRPr="00C40867">
        <w:rPr>
          <w:rFonts w:ascii="Cambria" w:hAnsi="Cambria"/>
          <w:sz w:val="24"/>
          <w:szCs w:val="24"/>
        </w:rPr>
        <w:t xml:space="preserve"> Kawa </w:t>
      </w:r>
      <w:proofErr w:type="spellStart"/>
      <w:r w:rsidR="00C40867" w:rsidRPr="00C40867">
        <w:rPr>
          <w:rFonts w:ascii="Cambria" w:hAnsi="Cambria"/>
          <w:sz w:val="24"/>
          <w:szCs w:val="24"/>
        </w:rPr>
        <w:t>Dwinurcandra</w:t>
      </w:r>
      <w:proofErr w:type="spellEnd"/>
    </w:p>
    <w:p w14:paraId="19954C8C" w14:textId="4E1C41A6" w:rsidR="00A10F34" w:rsidRPr="00C40867" w:rsidRDefault="00A10F34" w:rsidP="00A10F3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C40867">
        <w:rPr>
          <w:rFonts w:ascii="Cambria" w:hAnsi="Cambria"/>
          <w:sz w:val="24"/>
          <w:szCs w:val="24"/>
        </w:rPr>
        <w:t>NIM</w:t>
      </w:r>
      <w:r w:rsidRPr="00C40867">
        <w:rPr>
          <w:rFonts w:ascii="Cambria" w:hAnsi="Cambria"/>
          <w:sz w:val="24"/>
          <w:szCs w:val="24"/>
        </w:rPr>
        <w:tab/>
      </w:r>
      <w:r w:rsidRPr="00C40867">
        <w:rPr>
          <w:rFonts w:ascii="Cambria" w:hAnsi="Cambria"/>
          <w:sz w:val="24"/>
          <w:szCs w:val="24"/>
        </w:rPr>
        <w:tab/>
      </w:r>
      <w:r w:rsidRPr="00C40867">
        <w:rPr>
          <w:rFonts w:ascii="Cambria" w:hAnsi="Cambria"/>
          <w:sz w:val="24"/>
          <w:szCs w:val="24"/>
        </w:rPr>
        <w:tab/>
        <w:t>:</w:t>
      </w:r>
      <w:r w:rsidR="00C40867" w:rsidRPr="00C40867">
        <w:rPr>
          <w:rFonts w:ascii="Cambria" w:hAnsi="Cambria"/>
          <w:sz w:val="24"/>
          <w:szCs w:val="24"/>
        </w:rPr>
        <w:t xml:space="preserve"> 4122001083</w:t>
      </w:r>
    </w:p>
    <w:p w14:paraId="0FA66157" w14:textId="17B737D9" w:rsidR="00A10F34" w:rsidRPr="00C40867" w:rsidRDefault="00404B9D" w:rsidP="00A10F3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C40867">
        <w:rPr>
          <w:rFonts w:ascii="Cambria" w:hAnsi="Cambria"/>
          <w:sz w:val="24"/>
          <w:szCs w:val="24"/>
        </w:rPr>
        <w:t>Kelas</w:t>
      </w:r>
      <w:r w:rsidRPr="00C40867">
        <w:rPr>
          <w:rFonts w:ascii="Cambria" w:hAnsi="Cambria"/>
          <w:sz w:val="24"/>
          <w:szCs w:val="24"/>
        </w:rPr>
        <w:tab/>
      </w:r>
      <w:r w:rsidRPr="00C40867">
        <w:rPr>
          <w:rFonts w:ascii="Cambria" w:hAnsi="Cambria"/>
          <w:sz w:val="24"/>
          <w:szCs w:val="24"/>
        </w:rPr>
        <w:tab/>
      </w:r>
      <w:r w:rsidR="00A10F34" w:rsidRPr="00C40867">
        <w:rPr>
          <w:rFonts w:ascii="Cambria" w:hAnsi="Cambria"/>
          <w:sz w:val="24"/>
          <w:szCs w:val="24"/>
        </w:rPr>
        <w:tab/>
        <w:t>:</w:t>
      </w:r>
      <w:r w:rsidR="00C40867" w:rsidRPr="00C40867">
        <w:rPr>
          <w:rFonts w:ascii="Cambria" w:hAnsi="Cambria"/>
          <w:sz w:val="24"/>
          <w:szCs w:val="24"/>
        </w:rPr>
        <w:t xml:space="preserve"> ABT 8C Pagi</w:t>
      </w:r>
    </w:p>
    <w:p w14:paraId="7CF10F35" w14:textId="7A8F498E" w:rsidR="00A10F34" w:rsidRPr="00C40867" w:rsidRDefault="00A10F34" w:rsidP="00A10F3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C40867">
        <w:rPr>
          <w:rFonts w:ascii="Cambria" w:hAnsi="Cambria"/>
          <w:sz w:val="24"/>
          <w:szCs w:val="24"/>
        </w:rPr>
        <w:t>No. HP</w:t>
      </w:r>
      <w:r w:rsidRPr="00C40867">
        <w:rPr>
          <w:rFonts w:ascii="Cambria" w:hAnsi="Cambria"/>
          <w:sz w:val="24"/>
          <w:szCs w:val="24"/>
        </w:rPr>
        <w:tab/>
      </w:r>
      <w:r w:rsidRPr="00C40867">
        <w:rPr>
          <w:rFonts w:ascii="Cambria" w:hAnsi="Cambria"/>
          <w:sz w:val="24"/>
          <w:szCs w:val="24"/>
        </w:rPr>
        <w:tab/>
      </w:r>
      <w:r w:rsidRPr="00C40867">
        <w:rPr>
          <w:rFonts w:ascii="Cambria" w:hAnsi="Cambria"/>
          <w:sz w:val="24"/>
          <w:szCs w:val="24"/>
        </w:rPr>
        <w:tab/>
        <w:t>:</w:t>
      </w:r>
      <w:r w:rsidR="00C40867" w:rsidRPr="00C40867">
        <w:rPr>
          <w:rFonts w:ascii="Cambria" w:hAnsi="Cambria"/>
          <w:sz w:val="24"/>
          <w:szCs w:val="24"/>
        </w:rPr>
        <w:t xml:space="preserve"> 081266028664</w:t>
      </w:r>
    </w:p>
    <w:p w14:paraId="46E164D5" w14:textId="7DA2983D" w:rsidR="00A10F34" w:rsidRPr="00C40867" w:rsidRDefault="00A10F34" w:rsidP="00A10F3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" w:hAnsi="Cambria"/>
          <w:sz w:val="24"/>
          <w:szCs w:val="24"/>
        </w:rPr>
      </w:pPr>
      <w:proofErr w:type="spellStart"/>
      <w:r w:rsidRPr="00C40867">
        <w:rPr>
          <w:rFonts w:ascii="Cambria" w:hAnsi="Cambria"/>
          <w:sz w:val="24"/>
          <w:szCs w:val="24"/>
        </w:rPr>
        <w:t>Jumlah</w:t>
      </w:r>
      <w:proofErr w:type="spellEnd"/>
      <w:r w:rsidRPr="00C40867">
        <w:rPr>
          <w:rFonts w:ascii="Cambria" w:hAnsi="Cambria"/>
          <w:sz w:val="24"/>
          <w:szCs w:val="24"/>
        </w:rPr>
        <w:t xml:space="preserve"> </w:t>
      </w:r>
      <w:proofErr w:type="spellStart"/>
      <w:r w:rsidRPr="00C40867">
        <w:rPr>
          <w:rFonts w:ascii="Cambria" w:hAnsi="Cambria"/>
          <w:sz w:val="24"/>
          <w:szCs w:val="24"/>
        </w:rPr>
        <w:t>Bimbingan</w:t>
      </w:r>
      <w:proofErr w:type="spellEnd"/>
      <w:r w:rsidRPr="00C40867">
        <w:rPr>
          <w:rFonts w:ascii="Cambria" w:hAnsi="Cambria"/>
          <w:sz w:val="24"/>
          <w:szCs w:val="24"/>
        </w:rPr>
        <w:tab/>
        <w:t xml:space="preserve">: </w:t>
      </w:r>
      <w:r w:rsidR="00C40867" w:rsidRPr="00C40867">
        <w:rPr>
          <w:rFonts w:ascii="Cambria" w:hAnsi="Cambria"/>
          <w:sz w:val="24"/>
          <w:szCs w:val="24"/>
        </w:rPr>
        <w:t>7</w:t>
      </w:r>
    </w:p>
    <w:p w14:paraId="10069A11" w14:textId="54035802" w:rsidR="00A10F34" w:rsidRPr="00C40867" w:rsidRDefault="00A10F34" w:rsidP="00C40867">
      <w:pPr>
        <w:pStyle w:val="ListParagraph"/>
        <w:numPr>
          <w:ilvl w:val="0"/>
          <w:numId w:val="1"/>
        </w:numPr>
        <w:spacing w:after="0" w:line="480" w:lineRule="auto"/>
        <w:jc w:val="both"/>
        <w:rPr>
          <w:rFonts w:ascii="Cambria" w:hAnsi="Cambria"/>
          <w:sz w:val="16"/>
          <w:szCs w:val="16"/>
          <w:lang w:val="sv-SE"/>
        </w:rPr>
      </w:pPr>
      <w:r w:rsidRPr="00C40867">
        <w:rPr>
          <w:rFonts w:ascii="Cambria" w:hAnsi="Cambria"/>
          <w:sz w:val="24"/>
          <w:szCs w:val="24"/>
          <w:lang w:val="sv-SE"/>
        </w:rPr>
        <w:t>Judul Penelitian</w:t>
      </w:r>
      <w:r w:rsidRPr="00C40867">
        <w:rPr>
          <w:rFonts w:ascii="Cambria" w:hAnsi="Cambria"/>
          <w:sz w:val="24"/>
          <w:szCs w:val="24"/>
          <w:lang w:val="sv-SE"/>
        </w:rPr>
        <w:tab/>
        <w:t>:</w:t>
      </w:r>
      <w:r w:rsidR="00C40867" w:rsidRPr="00C40867">
        <w:rPr>
          <w:rFonts w:ascii="Cambria" w:hAnsi="Cambria"/>
          <w:sz w:val="16"/>
          <w:szCs w:val="16"/>
          <w:lang w:val="sv-SE"/>
        </w:rPr>
        <w:t xml:space="preserve">  </w:t>
      </w:r>
      <w:r w:rsidR="00C40867" w:rsidRPr="00C40867">
        <w:rPr>
          <w:rFonts w:ascii="Cambria" w:hAnsi="Cambria"/>
          <w:sz w:val="24"/>
          <w:szCs w:val="24"/>
          <w:lang w:val="sv-SE"/>
        </w:rPr>
        <w:t xml:space="preserve">Analisis Faktor Stimuli Pemasaran Dalam Keputusan </w:t>
      </w:r>
      <w:r w:rsidR="00C40867">
        <w:rPr>
          <w:rFonts w:ascii="Cambria" w:hAnsi="Cambria"/>
          <w:sz w:val="24"/>
          <w:szCs w:val="24"/>
          <w:lang w:val="sv-SE"/>
        </w:rPr>
        <w:tab/>
      </w:r>
      <w:r w:rsidR="00C40867">
        <w:rPr>
          <w:rFonts w:ascii="Cambria" w:hAnsi="Cambria"/>
          <w:sz w:val="24"/>
          <w:szCs w:val="24"/>
          <w:lang w:val="sv-SE"/>
        </w:rPr>
        <w:tab/>
      </w:r>
      <w:r w:rsidR="00C40867">
        <w:rPr>
          <w:rFonts w:ascii="Cambria" w:hAnsi="Cambria"/>
          <w:sz w:val="24"/>
          <w:szCs w:val="24"/>
          <w:lang w:val="sv-SE"/>
        </w:rPr>
        <w:tab/>
      </w:r>
      <w:r w:rsidR="00C40867">
        <w:rPr>
          <w:rFonts w:ascii="Cambria" w:hAnsi="Cambria"/>
          <w:sz w:val="24"/>
          <w:szCs w:val="24"/>
          <w:lang w:val="sv-SE"/>
        </w:rPr>
        <w:tab/>
      </w:r>
      <w:r w:rsidR="00C40867" w:rsidRPr="00C40867">
        <w:rPr>
          <w:rFonts w:ascii="Cambria" w:hAnsi="Cambria"/>
          <w:sz w:val="24"/>
          <w:szCs w:val="24"/>
          <w:lang w:val="sv-SE"/>
        </w:rPr>
        <w:t xml:space="preserve">Pembelian </w:t>
      </w:r>
      <w:r w:rsidR="00C40867" w:rsidRPr="00C40867">
        <w:rPr>
          <w:rFonts w:ascii="Cambria" w:hAnsi="Cambria"/>
          <w:i/>
          <w:iCs/>
          <w:sz w:val="24"/>
          <w:szCs w:val="24"/>
          <w:lang w:val="sv-SE"/>
        </w:rPr>
        <w:t>Fast Fashion Item</w:t>
      </w:r>
      <w:r w:rsidR="00C40867" w:rsidRPr="00C40867">
        <w:rPr>
          <w:rFonts w:ascii="Cambria" w:hAnsi="Cambria"/>
          <w:sz w:val="24"/>
          <w:szCs w:val="24"/>
          <w:lang w:val="sv-SE"/>
        </w:rPr>
        <w:t xml:space="preserve"> pada Generasi</w:t>
      </w:r>
      <w:r w:rsidR="00C40867" w:rsidRPr="00C40867">
        <w:rPr>
          <w:rFonts w:ascii="Cambria" w:hAnsi="Cambria"/>
          <w:i/>
          <w:iCs/>
          <w:sz w:val="24"/>
          <w:szCs w:val="24"/>
          <w:lang w:val="sv-SE"/>
        </w:rPr>
        <w:t xml:space="preserve"> Z </w:t>
      </w:r>
      <w:r w:rsidR="00C40867" w:rsidRPr="00C40867">
        <w:rPr>
          <w:rFonts w:ascii="Cambria" w:hAnsi="Cambria"/>
          <w:sz w:val="24"/>
          <w:szCs w:val="24"/>
          <w:lang w:val="sv-SE"/>
        </w:rPr>
        <w:t>di Kota Batam</w:t>
      </w:r>
    </w:p>
    <w:p w14:paraId="4A986553" w14:textId="385856D4" w:rsidR="00A10F34" w:rsidRPr="00C40867" w:rsidRDefault="00A10F34" w:rsidP="00C63E7E">
      <w:pPr>
        <w:ind w:left="3402" w:hanging="3402"/>
        <w:jc w:val="both"/>
        <w:rPr>
          <w:rFonts w:ascii="Cambria" w:hAnsi="Cambria"/>
          <w:i/>
          <w:iCs/>
          <w:sz w:val="16"/>
          <w:szCs w:val="16"/>
          <w:lang w:val="sv-SE"/>
        </w:rPr>
      </w:pPr>
      <w:r w:rsidRPr="00C40867">
        <w:rPr>
          <w:rFonts w:ascii="Cambria" w:hAnsi="Cambria"/>
          <w:lang w:val="sv-SE"/>
        </w:rPr>
        <w:t xml:space="preserve">Dosen Penguji memutuskan bahwa: </w:t>
      </w:r>
      <w:r w:rsidRPr="008148B8">
        <w:rPr>
          <w:rFonts w:ascii="Cambria" w:hAnsi="Cambria"/>
          <w:b/>
          <w:bCs/>
          <w:strike/>
          <w:lang w:val="sv-SE"/>
        </w:rPr>
        <w:t>Lulus Tanpa Revisi</w:t>
      </w:r>
      <w:r w:rsidRPr="00C40867">
        <w:rPr>
          <w:rFonts w:ascii="Cambria" w:hAnsi="Cambria"/>
          <w:b/>
          <w:bCs/>
          <w:lang w:val="sv-SE"/>
        </w:rPr>
        <w:t xml:space="preserve"> / Lulus Dengan Revisi / </w:t>
      </w:r>
      <w:r w:rsidRPr="008148B8">
        <w:rPr>
          <w:rFonts w:ascii="Cambria" w:hAnsi="Cambria"/>
          <w:b/>
          <w:bCs/>
          <w:strike/>
          <w:lang w:val="sv-SE"/>
        </w:rPr>
        <w:t xml:space="preserve">Tidak Lulus </w:t>
      </w:r>
      <w:r w:rsidR="00C63E7E" w:rsidRPr="008148B8">
        <w:rPr>
          <w:rFonts w:ascii="Cambria" w:hAnsi="Cambria"/>
          <w:b/>
          <w:bCs/>
          <w:strike/>
          <w:lang w:val="sv-SE"/>
        </w:rPr>
        <w:t>–     Seminar Ulang / Melanjutkan Riset</w:t>
      </w:r>
      <w:r w:rsidR="00C63E7E" w:rsidRPr="00C40867">
        <w:rPr>
          <w:rFonts w:ascii="Cambria" w:hAnsi="Cambria"/>
          <w:b/>
          <w:bCs/>
          <w:lang w:val="sv-SE"/>
        </w:rPr>
        <w:t xml:space="preserve">. </w:t>
      </w:r>
      <w:r w:rsidR="00C63E7E" w:rsidRPr="00C40867">
        <w:rPr>
          <w:rFonts w:ascii="Cambria" w:hAnsi="Cambria"/>
          <w:i/>
          <w:iCs/>
          <w:sz w:val="16"/>
          <w:szCs w:val="16"/>
          <w:lang w:val="sv-SE"/>
        </w:rPr>
        <w:t>*Coret yang tidak perlu</w:t>
      </w:r>
    </w:p>
    <w:p w14:paraId="128ECD57" w14:textId="77777777" w:rsidR="00C63E7E" w:rsidRPr="00C40867" w:rsidRDefault="00C63E7E" w:rsidP="00C63E7E">
      <w:pPr>
        <w:ind w:left="3402" w:hanging="3402"/>
        <w:jc w:val="both"/>
        <w:rPr>
          <w:rFonts w:ascii="Cambria" w:hAnsi="Cambria"/>
          <w:i/>
          <w:iCs/>
          <w:sz w:val="16"/>
          <w:szCs w:val="16"/>
          <w:lang w:val="sv-SE"/>
        </w:rPr>
      </w:pPr>
    </w:p>
    <w:tbl>
      <w:tblPr>
        <w:tblStyle w:val="TableGrid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C63E7E" w14:paraId="49A5744C" w14:textId="77777777" w:rsidTr="00C63E7E">
        <w:tc>
          <w:tcPr>
            <w:tcW w:w="9072" w:type="dxa"/>
          </w:tcPr>
          <w:p w14:paraId="3E8684E7" w14:textId="65164D3D" w:rsidR="00C63E7E" w:rsidRPr="00C63E7E" w:rsidRDefault="00C63E7E" w:rsidP="00C63E7E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C63E7E">
              <w:rPr>
                <w:rFonts w:ascii="Cambria" w:hAnsi="Cambria"/>
                <w:b/>
                <w:bCs/>
                <w:sz w:val="20"/>
                <w:szCs w:val="20"/>
              </w:rPr>
              <w:t>CATATAN PERBAIKAN</w:t>
            </w:r>
          </w:p>
        </w:tc>
      </w:tr>
      <w:tr w:rsidR="00C63E7E" w14:paraId="133C532E" w14:textId="77777777" w:rsidTr="00C63E7E">
        <w:tc>
          <w:tcPr>
            <w:tcW w:w="9072" w:type="dxa"/>
          </w:tcPr>
          <w:p w14:paraId="6F5AB282" w14:textId="75A88859" w:rsidR="008148B8" w:rsidRPr="00C63E7E" w:rsidRDefault="008148B8" w:rsidP="008148B8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C63E7E">
              <w:rPr>
                <w:rFonts w:ascii="Cambria" w:hAnsi="Cambria"/>
                <w:sz w:val="20"/>
                <w:szCs w:val="20"/>
              </w:rPr>
              <w:t>1.</w:t>
            </w:r>
            <w:r>
              <w:rPr>
                <w:rFonts w:ascii="Cambria" w:hAnsi="Cambria"/>
                <w:sz w:val="20"/>
                <w:szCs w:val="20"/>
              </w:rPr>
              <w:t xml:space="preserve"> Tata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tulis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masih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banyak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typo dan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penempatan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huruf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kapital</w:t>
            </w:r>
            <w:proofErr w:type="spellEnd"/>
          </w:p>
          <w:p w14:paraId="057F2129" w14:textId="71A20AAC" w:rsidR="008148B8" w:rsidRPr="00C63E7E" w:rsidRDefault="008148B8" w:rsidP="008148B8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C63E7E">
              <w:rPr>
                <w:rFonts w:ascii="Cambria" w:hAnsi="Cambria"/>
                <w:sz w:val="20"/>
                <w:szCs w:val="20"/>
              </w:rPr>
              <w:t xml:space="preserve">2. </w:t>
            </w:r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Penjelasan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di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latar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belakang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di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bahas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pentingnya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penelitian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ini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dilakukan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: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tidak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ada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data yang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relevan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dan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tidak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ada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alasan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cukup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kuat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mengapa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ini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perlu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di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teliti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.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Apa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saja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upaya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Perusahaan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yangs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udah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dilakukan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untuk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mengatasi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masalah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dalam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 w:rsidRPr="00FF28C8">
              <w:rPr>
                <w:rFonts w:ascii="Cambria" w:hAnsi="Cambria"/>
                <w:sz w:val="20"/>
                <w:szCs w:val="20"/>
              </w:rPr>
              <w:t>penelitiannya</w:t>
            </w:r>
            <w:proofErr w:type="spellEnd"/>
            <w:r w:rsidR="00FF28C8" w:rsidRPr="00FF28C8">
              <w:rPr>
                <w:rFonts w:ascii="Cambria" w:hAnsi="Cambria"/>
                <w:sz w:val="20"/>
                <w:szCs w:val="20"/>
              </w:rPr>
              <w:t>.</w:t>
            </w:r>
          </w:p>
          <w:p w14:paraId="2DAE5DC6" w14:textId="15502E41" w:rsidR="0028443C" w:rsidRPr="00C63E7E" w:rsidRDefault="008148B8" w:rsidP="008148B8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C63E7E">
              <w:rPr>
                <w:rFonts w:ascii="Cambria" w:hAnsi="Cambria"/>
                <w:sz w:val="20"/>
                <w:szCs w:val="20"/>
              </w:rPr>
              <w:t>3.</w:t>
            </w:r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>
              <w:rPr>
                <w:rFonts w:ascii="Cambria" w:hAnsi="Cambria"/>
                <w:sz w:val="20"/>
                <w:szCs w:val="20"/>
              </w:rPr>
              <w:t>kajian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>
              <w:rPr>
                <w:rFonts w:ascii="Cambria" w:hAnsi="Cambria"/>
                <w:sz w:val="20"/>
                <w:szCs w:val="20"/>
              </w:rPr>
              <w:t>teori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>
              <w:rPr>
                <w:rFonts w:ascii="Cambria" w:hAnsi="Cambria"/>
                <w:sz w:val="20"/>
                <w:szCs w:val="20"/>
              </w:rPr>
              <w:t>digunakan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>
              <w:rPr>
                <w:rFonts w:ascii="Cambria" w:hAnsi="Cambria"/>
                <w:sz w:val="20"/>
                <w:szCs w:val="20"/>
              </w:rPr>
              <w:t>tahun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yang </w:t>
            </w:r>
            <w:proofErr w:type="spellStart"/>
            <w:r w:rsidR="00FF28C8">
              <w:rPr>
                <w:rFonts w:ascii="Cambria" w:hAnsi="Cambria"/>
                <w:sz w:val="20"/>
                <w:szCs w:val="20"/>
              </w:rPr>
              <w:t>terbaru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5 </w:t>
            </w:r>
            <w:proofErr w:type="spellStart"/>
            <w:r w:rsidR="00FF28C8">
              <w:rPr>
                <w:rFonts w:ascii="Cambria" w:hAnsi="Cambria"/>
                <w:sz w:val="20"/>
                <w:szCs w:val="20"/>
              </w:rPr>
              <w:t>tahun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>
              <w:rPr>
                <w:rFonts w:ascii="Cambria" w:hAnsi="Cambria"/>
                <w:sz w:val="20"/>
                <w:szCs w:val="20"/>
              </w:rPr>
              <w:t>terakhir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</w:t>
            </w:r>
          </w:p>
          <w:p w14:paraId="0AB55238" w14:textId="77777777" w:rsidR="008148B8" w:rsidRPr="00C63E7E" w:rsidRDefault="008148B8" w:rsidP="008148B8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C63E7E">
              <w:rPr>
                <w:rFonts w:ascii="Cambria" w:hAnsi="Cambria"/>
                <w:sz w:val="20"/>
                <w:szCs w:val="20"/>
              </w:rPr>
              <w:t>4.</w:t>
            </w:r>
            <w:r>
              <w:rPr>
                <w:rFonts w:ascii="Cambria" w:hAnsi="Cambria"/>
                <w:sz w:val="20"/>
                <w:szCs w:val="20"/>
              </w:rPr>
              <w:t xml:space="preserve"> Teknik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pengolahan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data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cek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kembali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bukan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software yang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digunakan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>.</w:t>
            </w:r>
          </w:p>
          <w:p w14:paraId="691FDF1F" w14:textId="77777777" w:rsidR="008148B8" w:rsidRPr="00C63E7E" w:rsidRDefault="008148B8" w:rsidP="008148B8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C63E7E">
              <w:rPr>
                <w:rFonts w:ascii="Cambria" w:hAnsi="Cambria"/>
                <w:sz w:val="20"/>
                <w:szCs w:val="20"/>
              </w:rPr>
              <w:t>5.</w:t>
            </w:r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Pemilihan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sampel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purposive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pelajari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lagi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kriteria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sampel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seperti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apa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dijelaskan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>.</w:t>
            </w:r>
          </w:p>
          <w:p w14:paraId="06BF8B9F" w14:textId="5D92453E" w:rsidR="008148B8" w:rsidRPr="00C63E7E" w:rsidRDefault="008148B8" w:rsidP="008148B8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C63E7E">
              <w:rPr>
                <w:rFonts w:ascii="Cambria" w:hAnsi="Cambria"/>
                <w:sz w:val="20"/>
                <w:szCs w:val="20"/>
              </w:rPr>
              <w:t>6.</w:t>
            </w:r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pertanyaan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kuesioner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dilengkapi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dengan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sumber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</w:t>
            </w:r>
          </w:p>
          <w:p w14:paraId="7D5C00B0" w14:textId="77777777" w:rsidR="008148B8" w:rsidRPr="00C63E7E" w:rsidRDefault="008148B8" w:rsidP="008148B8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C63E7E">
              <w:rPr>
                <w:rFonts w:ascii="Cambria" w:hAnsi="Cambria"/>
                <w:sz w:val="20"/>
                <w:szCs w:val="20"/>
              </w:rPr>
              <w:t>7.</w:t>
            </w:r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pertanyaan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kuesioner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dikaitkan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dengan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variabel</w:t>
            </w:r>
            <w:proofErr w:type="spellEnd"/>
          </w:p>
          <w:p w14:paraId="4D936D67" w14:textId="36F83AF3" w:rsidR="008148B8" w:rsidRDefault="008148B8" w:rsidP="008148B8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C63E7E">
              <w:rPr>
                <w:rFonts w:ascii="Cambria" w:hAnsi="Cambria"/>
                <w:sz w:val="20"/>
                <w:szCs w:val="20"/>
              </w:rPr>
              <w:t>8.</w:t>
            </w:r>
            <w:r>
              <w:rPr>
                <w:rFonts w:ascii="Cambria" w:hAnsi="Cambria"/>
                <w:sz w:val="20"/>
                <w:szCs w:val="20"/>
              </w:rPr>
              <w:t xml:space="preserve">Hipotesis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dilengkapi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dengan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referensi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>
              <w:rPr>
                <w:rFonts w:ascii="Cambria" w:hAnsi="Cambria"/>
                <w:sz w:val="20"/>
                <w:szCs w:val="20"/>
              </w:rPr>
              <w:t>dari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>
              <w:rPr>
                <w:rFonts w:ascii="Cambria" w:hAnsi="Cambria"/>
                <w:sz w:val="20"/>
                <w:szCs w:val="20"/>
              </w:rPr>
              <w:t>setiap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>
              <w:rPr>
                <w:rFonts w:ascii="Cambria" w:hAnsi="Cambria"/>
                <w:sz w:val="20"/>
                <w:szCs w:val="20"/>
              </w:rPr>
              <w:t>faktor</w:t>
            </w:r>
            <w:proofErr w:type="spellEnd"/>
            <w:r w:rsidR="00FF28C8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FF28C8">
              <w:rPr>
                <w:rFonts w:ascii="Cambria" w:hAnsi="Cambria"/>
                <w:sz w:val="20"/>
                <w:szCs w:val="20"/>
              </w:rPr>
              <w:t>variabel</w:t>
            </w:r>
            <w:proofErr w:type="spellEnd"/>
          </w:p>
          <w:p w14:paraId="2BD8DFDC" w14:textId="77777777" w:rsidR="008148B8" w:rsidRDefault="008148B8" w:rsidP="008148B8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9. template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disesuaikan</w:t>
            </w:r>
            <w:proofErr w:type="spellEnd"/>
          </w:p>
          <w:p w14:paraId="06A55201" w14:textId="4626EBCC" w:rsidR="0028443C" w:rsidRPr="00C63E7E" w:rsidRDefault="008148B8" w:rsidP="008148B8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10. </w:t>
            </w:r>
            <w:proofErr w:type="spellStart"/>
            <w:r w:rsidR="0028443C">
              <w:rPr>
                <w:rFonts w:ascii="Cambria" w:hAnsi="Cambria"/>
                <w:sz w:val="20"/>
                <w:szCs w:val="20"/>
              </w:rPr>
              <w:t>perumusan</w:t>
            </w:r>
            <w:proofErr w:type="spellEnd"/>
            <w:r w:rsidR="0028443C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28443C">
              <w:rPr>
                <w:rFonts w:ascii="Cambria" w:hAnsi="Cambria"/>
                <w:sz w:val="20"/>
                <w:szCs w:val="20"/>
              </w:rPr>
              <w:t>masalah</w:t>
            </w:r>
            <w:proofErr w:type="spellEnd"/>
            <w:r w:rsidR="0028443C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28443C">
              <w:rPr>
                <w:rFonts w:ascii="Cambria" w:hAnsi="Cambria"/>
                <w:sz w:val="20"/>
                <w:szCs w:val="20"/>
              </w:rPr>
              <w:t>ditambahkan</w:t>
            </w:r>
            <w:proofErr w:type="spellEnd"/>
            <w:r w:rsidR="0028443C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28443C">
              <w:rPr>
                <w:rFonts w:ascii="Cambria" w:hAnsi="Cambria"/>
                <w:sz w:val="20"/>
                <w:szCs w:val="20"/>
              </w:rPr>
              <w:t>dengan</w:t>
            </w:r>
            <w:proofErr w:type="spellEnd"/>
            <w:r w:rsidR="0028443C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28443C">
              <w:rPr>
                <w:rFonts w:ascii="Cambria" w:hAnsi="Cambria"/>
                <w:sz w:val="20"/>
                <w:szCs w:val="20"/>
              </w:rPr>
              <w:t>pertanyaan</w:t>
            </w:r>
            <w:proofErr w:type="spellEnd"/>
            <w:r w:rsidR="0028443C">
              <w:rPr>
                <w:rFonts w:ascii="Cambria" w:hAnsi="Cambria"/>
                <w:sz w:val="20"/>
                <w:szCs w:val="20"/>
              </w:rPr>
              <w:t xml:space="preserve"> strategi</w:t>
            </w:r>
          </w:p>
          <w:p w14:paraId="1F5B78F7" w14:textId="4D138DF8" w:rsidR="00C63E7E" w:rsidRDefault="00C63E7E" w:rsidP="008148B8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</w:tr>
    </w:tbl>
    <w:p w14:paraId="34BF9CA0" w14:textId="31BEACB5" w:rsidR="00C63E7E" w:rsidRDefault="00C63E7E" w:rsidP="00C63E7E">
      <w:pPr>
        <w:ind w:left="3402" w:hanging="3402"/>
        <w:jc w:val="both"/>
        <w:rPr>
          <w:rFonts w:ascii="Cambria" w:hAnsi="Cambria"/>
          <w:b/>
          <w:bCs/>
          <w:sz w:val="20"/>
          <w:szCs w:val="20"/>
        </w:rPr>
      </w:pPr>
    </w:p>
    <w:p w14:paraId="5592A46E" w14:textId="77777777" w:rsidR="001C2899" w:rsidRPr="00C63E7E" w:rsidRDefault="001C2899" w:rsidP="001C2899">
      <w:pPr>
        <w:ind w:left="3402" w:hanging="3402"/>
        <w:jc w:val="right"/>
        <w:rPr>
          <w:rFonts w:ascii="Cambria" w:hAnsi="Cambria"/>
          <w:sz w:val="24"/>
          <w:szCs w:val="24"/>
        </w:rPr>
      </w:pPr>
      <w:proofErr w:type="spellStart"/>
      <w:r w:rsidRPr="00C63E7E">
        <w:rPr>
          <w:rFonts w:ascii="Cambria" w:hAnsi="Cambria"/>
          <w:sz w:val="24"/>
          <w:szCs w:val="24"/>
        </w:rPr>
        <w:t>Batam</w:t>
      </w:r>
      <w:proofErr w:type="spellEnd"/>
      <w:r w:rsidRPr="00C63E7E">
        <w:rPr>
          <w:rFonts w:ascii="Cambria" w:hAnsi="Cambria"/>
          <w:sz w:val="24"/>
          <w:szCs w:val="24"/>
        </w:rPr>
        <w:t xml:space="preserve">, </w:t>
      </w:r>
      <w:r>
        <w:rPr>
          <w:rFonts w:ascii="Cambria" w:hAnsi="Cambria"/>
          <w:sz w:val="24"/>
          <w:szCs w:val="24"/>
        </w:rPr>
        <w:t xml:space="preserve">07 </w:t>
      </w:r>
      <w:proofErr w:type="spellStart"/>
      <w:r>
        <w:rPr>
          <w:rFonts w:ascii="Cambria" w:hAnsi="Cambria"/>
          <w:sz w:val="24"/>
          <w:szCs w:val="24"/>
        </w:rPr>
        <w:t>Maret</w:t>
      </w:r>
      <w:proofErr w:type="spellEnd"/>
      <w:r>
        <w:rPr>
          <w:rFonts w:ascii="Cambria" w:hAnsi="Cambria"/>
          <w:sz w:val="24"/>
          <w:szCs w:val="24"/>
        </w:rPr>
        <w:t xml:space="preserve"> 2024</w:t>
      </w:r>
    </w:p>
    <w:p w14:paraId="0D477E76" w14:textId="77777777" w:rsidR="00B131FF" w:rsidRDefault="00B131FF" w:rsidP="001C2899">
      <w:pPr>
        <w:ind w:left="3402" w:hanging="3402"/>
        <w:jc w:val="center"/>
        <w:rPr>
          <w:rFonts w:ascii="Cambria" w:hAnsi="Cambria"/>
          <w:sz w:val="24"/>
          <w:szCs w:val="24"/>
        </w:rPr>
      </w:pPr>
    </w:p>
    <w:p w14:paraId="2DDA9506" w14:textId="77777777" w:rsidR="00B131FF" w:rsidRDefault="00B131FF" w:rsidP="001C2899">
      <w:pPr>
        <w:ind w:left="3402" w:hanging="3402"/>
        <w:jc w:val="center"/>
        <w:rPr>
          <w:rFonts w:ascii="Cambria" w:hAnsi="Cambria"/>
          <w:sz w:val="24"/>
          <w:szCs w:val="24"/>
        </w:rPr>
      </w:pPr>
    </w:p>
    <w:p w14:paraId="01F6337B" w14:textId="77777777" w:rsidR="00B131FF" w:rsidRDefault="00B131FF" w:rsidP="001C2899">
      <w:pPr>
        <w:ind w:left="3402" w:hanging="3402"/>
        <w:jc w:val="center"/>
        <w:rPr>
          <w:rFonts w:ascii="Cambria" w:hAnsi="Cambria"/>
          <w:sz w:val="24"/>
          <w:szCs w:val="24"/>
        </w:rPr>
      </w:pPr>
    </w:p>
    <w:p w14:paraId="75BAF556" w14:textId="3593CB97" w:rsidR="001C2899" w:rsidRPr="00C63E7E" w:rsidRDefault="001C2899" w:rsidP="001C2899">
      <w:pPr>
        <w:ind w:left="3402" w:hanging="3402"/>
        <w:jc w:val="center"/>
        <w:rPr>
          <w:rFonts w:ascii="Cambria" w:hAnsi="Cambria"/>
          <w:sz w:val="24"/>
          <w:szCs w:val="24"/>
        </w:rPr>
      </w:pPr>
      <w:proofErr w:type="spellStart"/>
      <w:r w:rsidRPr="00C63E7E">
        <w:rPr>
          <w:rFonts w:ascii="Cambria" w:hAnsi="Cambria"/>
          <w:sz w:val="24"/>
          <w:szCs w:val="24"/>
        </w:rPr>
        <w:lastRenderedPageBreak/>
        <w:t>Dosen</w:t>
      </w:r>
      <w:proofErr w:type="spellEnd"/>
      <w:r w:rsidRPr="00C63E7E">
        <w:rPr>
          <w:rFonts w:ascii="Cambria" w:hAnsi="Cambria"/>
          <w:sz w:val="24"/>
          <w:szCs w:val="24"/>
        </w:rPr>
        <w:t xml:space="preserve"> </w:t>
      </w:r>
      <w:proofErr w:type="spellStart"/>
      <w:r w:rsidRPr="00C63E7E">
        <w:rPr>
          <w:rFonts w:ascii="Cambria" w:hAnsi="Cambria"/>
          <w:sz w:val="24"/>
          <w:szCs w:val="24"/>
        </w:rPr>
        <w:t>Penguji</w:t>
      </w:r>
      <w:proofErr w:type="spellEnd"/>
      <w:r w:rsidRPr="00C63E7E">
        <w:rPr>
          <w:rFonts w:ascii="Cambria" w:hAnsi="Cambria"/>
          <w:sz w:val="24"/>
          <w:szCs w:val="24"/>
        </w:rPr>
        <w:t>,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60"/>
        <w:gridCol w:w="2270"/>
        <w:gridCol w:w="3886"/>
      </w:tblGrid>
      <w:tr w:rsidR="001C2899" w14:paraId="45BA34E4" w14:textId="77777777" w:rsidTr="0043051A">
        <w:tc>
          <w:tcPr>
            <w:tcW w:w="28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062DB3B" w14:textId="77777777" w:rsidR="001C2899" w:rsidRDefault="001C2899" w:rsidP="0043051A">
            <w:pPr>
              <w:jc w:val="both"/>
              <w:rPr>
                <w:rFonts w:ascii="Cambria" w:hAnsi="Cambria"/>
                <w:sz w:val="24"/>
                <w:szCs w:val="24"/>
              </w:rPr>
            </w:pPr>
            <w:proofErr w:type="spellStart"/>
            <w:r>
              <w:rPr>
                <w:rFonts w:ascii="Cambria" w:hAnsi="Cambria"/>
                <w:sz w:val="24"/>
                <w:szCs w:val="24"/>
              </w:rPr>
              <w:t>Ketua</w:t>
            </w:r>
            <w:proofErr w:type="spellEnd"/>
          </w:p>
          <w:p w14:paraId="0B812AFF" w14:textId="77777777" w:rsidR="001C2899" w:rsidRDefault="001C2899" w:rsidP="0043051A">
            <w:pPr>
              <w:jc w:val="both"/>
              <w:rPr>
                <w:rFonts w:ascii="Cambria" w:hAnsi="Cambria"/>
                <w:sz w:val="24"/>
                <w:szCs w:val="24"/>
              </w:rPr>
            </w:pPr>
          </w:p>
          <w:p w14:paraId="755B33D4" w14:textId="56162E98" w:rsidR="001C2899" w:rsidRDefault="00B131FF" w:rsidP="0043051A">
            <w:pPr>
              <w:jc w:val="both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noProof/>
                <w:sz w:val="24"/>
                <w:szCs w:val="24"/>
              </w:rPr>
              <w:drawing>
                <wp:inline distT="0" distB="0" distL="0" distR="0" wp14:anchorId="2C06605A" wp14:editId="0BAB1C17">
                  <wp:extent cx="800948" cy="50292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3556" cy="5171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315F54A0" w14:textId="313E4EAD" w:rsidR="00B131FF" w:rsidRDefault="00B131FF" w:rsidP="0043051A">
            <w:pPr>
              <w:jc w:val="both"/>
              <w:rPr>
                <w:rFonts w:ascii="Cambria" w:hAnsi="Cambria"/>
                <w:sz w:val="24"/>
                <w:szCs w:val="24"/>
              </w:rPr>
            </w:pPr>
          </w:p>
          <w:p w14:paraId="46E038E3" w14:textId="77777777" w:rsidR="001C2899" w:rsidRDefault="001C2899" w:rsidP="0043051A">
            <w:pPr>
              <w:jc w:val="both"/>
              <w:rPr>
                <w:rFonts w:ascii="Cambria" w:hAnsi="Cambria"/>
                <w:sz w:val="24"/>
                <w:szCs w:val="24"/>
              </w:rPr>
            </w:pPr>
          </w:p>
          <w:p w14:paraId="22F33375" w14:textId="33511181" w:rsidR="001C2899" w:rsidRDefault="001C2899" w:rsidP="0043051A">
            <w:pPr>
              <w:jc w:val="both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(Rahmat Hidayat)</w:t>
            </w:r>
          </w:p>
          <w:p w14:paraId="6709E4EC" w14:textId="76BE0CAB" w:rsidR="001C2899" w:rsidRDefault="001C2899" w:rsidP="0043051A">
            <w:pPr>
              <w:jc w:val="both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NIK</w:t>
            </w:r>
            <w:r w:rsidR="00B131FF">
              <w:rPr>
                <w:rFonts w:ascii="Cambria" w:hAnsi="Cambria"/>
                <w:sz w:val="24"/>
                <w:szCs w:val="24"/>
              </w:rPr>
              <w:t xml:space="preserve"> 111079</w:t>
            </w:r>
          </w:p>
        </w:tc>
        <w:tc>
          <w:tcPr>
            <w:tcW w:w="229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1A00E46" w14:textId="77777777" w:rsidR="001C2899" w:rsidRDefault="001C2899" w:rsidP="0043051A">
            <w:pPr>
              <w:jc w:val="right"/>
              <w:rPr>
                <w:rFonts w:ascii="Cambria" w:hAnsi="Cambria"/>
                <w:sz w:val="24"/>
                <w:szCs w:val="24"/>
              </w:rPr>
            </w:pPr>
          </w:p>
        </w:tc>
        <w:tc>
          <w:tcPr>
            <w:tcW w:w="384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7450536A" w14:textId="77777777" w:rsidR="001C2899" w:rsidRDefault="001C2899" w:rsidP="0043051A">
            <w:pPr>
              <w:jc w:val="right"/>
              <w:rPr>
                <w:rFonts w:ascii="Cambria" w:hAnsi="Cambria"/>
                <w:sz w:val="24"/>
                <w:szCs w:val="24"/>
              </w:rPr>
            </w:pPr>
            <w:proofErr w:type="spellStart"/>
            <w:r>
              <w:rPr>
                <w:rFonts w:ascii="Cambria" w:hAnsi="Cambria"/>
                <w:sz w:val="24"/>
                <w:szCs w:val="24"/>
              </w:rPr>
              <w:t>Anggota</w:t>
            </w:r>
            <w:proofErr w:type="spellEnd"/>
          </w:p>
          <w:p w14:paraId="489D0E5B" w14:textId="77777777" w:rsidR="001C2899" w:rsidRDefault="001C2899" w:rsidP="0043051A">
            <w:pPr>
              <w:rPr>
                <w:rFonts w:ascii="Cambria" w:hAnsi="Cambria"/>
                <w:sz w:val="24"/>
                <w:szCs w:val="24"/>
              </w:rPr>
            </w:pPr>
          </w:p>
          <w:p w14:paraId="4C3CA062" w14:textId="77777777" w:rsidR="001C2899" w:rsidRDefault="001C2899" w:rsidP="0043051A">
            <w:pPr>
              <w:ind w:left="830" w:firstLine="900"/>
              <w:rPr>
                <w:rFonts w:ascii="Cambria" w:hAnsi="Cambria"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138BE719" wp14:editId="792D5C81">
                  <wp:extent cx="1231900" cy="668655"/>
                  <wp:effectExtent l="0" t="0" r="0" b="4445"/>
                  <wp:docPr id="16963852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638526" name="Picture 169638526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1900" cy="6686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CE1BBF3" w14:textId="77777777" w:rsidR="001C2899" w:rsidRDefault="001C2899" w:rsidP="0043051A">
            <w:pPr>
              <w:rPr>
                <w:rFonts w:ascii="Cambria" w:hAnsi="Cambria"/>
                <w:sz w:val="24"/>
                <w:szCs w:val="24"/>
              </w:rPr>
            </w:pPr>
          </w:p>
          <w:p w14:paraId="0AF425C8" w14:textId="77777777" w:rsidR="001C2899" w:rsidRDefault="001C2899" w:rsidP="0043051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                      (</w:t>
            </w:r>
            <w:proofErr w:type="spellStart"/>
            <w:r>
              <w:rPr>
                <w:rFonts w:ascii="Cambria" w:hAnsi="Cambria"/>
                <w:sz w:val="24"/>
                <w:szCs w:val="24"/>
              </w:rPr>
              <w:t>Yulinda</w:t>
            </w:r>
            <w:proofErr w:type="spellEnd"/>
            <w:r>
              <w:rPr>
                <w:rFonts w:ascii="Cambria" w:hAnsi="Cambria"/>
                <w:sz w:val="24"/>
                <w:szCs w:val="24"/>
              </w:rPr>
              <w:t>)</w:t>
            </w:r>
          </w:p>
          <w:p w14:paraId="535A2E97" w14:textId="77777777" w:rsidR="001C2899" w:rsidRDefault="001C2899" w:rsidP="0043051A">
            <w:pPr>
              <w:ind w:firstLine="1940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NIK 117170</w:t>
            </w:r>
          </w:p>
        </w:tc>
      </w:tr>
    </w:tbl>
    <w:p w14:paraId="58367402" w14:textId="5EACAC5B" w:rsidR="00C63E7E" w:rsidRPr="00C63E7E" w:rsidRDefault="00C63E7E" w:rsidP="001C2899">
      <w:pPr>
        <w:ind w:left="3402" w:hanging="3402"/>
        <w:jc w:val="right"/>
        <w:rPr>
          <w:rFonts w:ascii="Cambria" w:hAnsi="Cambria"/>
          <w:sz w:val="20"/>
          <w:szCs w:val="20"/>
        </w:rPr>
      </w:pPr>
    </w:p>
    <w:sectPr w:rsidR="00C63E7E" w:rsidRPr="00C63E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8FB5FA" w14:textId="77777777" w:rsidR="00B12F43" w:rsidRDefault="00B12F43" w:rsidP="00A10F34">
      <w:pPr>
        <w:spacing w:after="0" w:line="240" w:lineRule="auto"/>
      </w:pPr>
      <w:r>
        <w:separator/>
      </w:r>
    </w:p>
  </w:endnote>
  <w:endnote w:type="continuationSeparator" w:id="0">
    <w:p w14:paraId="31727EBE" w14:textId="77777777" w:rsidR="00B12F43" w:rsidRDefault="00B12F43" w:rsidP="00A10F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D46AC" w14:textId="77777777" w:rsidR="00804D2F" w:rsidRDefault="00804D2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B33CE" w14:textId="681A2F06" w:rsidR="00C63E7E" w:rsidRPr="00EE2D07" w:rsidRDefault="00C63E7E" w:rsidP="00EE2D07">
    <w:pPr>
      <w:pStyle w:val="Footer"/>
      <w:numPr>
        <w:ilvl w:val="0"/>
        <w:numId w:val="2"/>
      </w:numPr>
      <w:ind w:left="284" w:hanging="284"/>
      <w:jc w:val="both"/>
      <w:rPr>
        <w:rFonts w:ascii="Cambria" w:hAnsi="Cambria"/>
        <w:i/>
        <w:iCs/>
        <w:sz w:val="16"/>
        <w:szCs w:val="16"/>
      </w:rPr>
    </w:pPr>
    <w:r w:rsidRPr="00EE2D07">
      <w:rPr>
        <w:rFonts w:ascii="Cambria" w:hAnsi="Cambria"/>
        <w:i/>
        <w:iCs/>
        <w:sz w:val="16"/>
        <w:szCs w:val="16"/>
      </w:rPr>
      <w:t>*</w:t>
    </w:r>
    <w:proofErr w:type="spellStart"/>
    <w:r w:rsidRPr="00EE2D07">
      <w:rPr>
        <w:rFonts w:ascii="Cambria" w:hAnsi="Cambria"/>
        <w:i/>
        <w:iCs/>
        <w:sz w:val="16"/>
        <w:szCs w:val="16"/>
      </w:rPr>
      <w:t>Borang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ini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wajib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diisi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setelah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seminar proposal </w:t>
    </w:r>
    <w:proofErr w:type="spellStart"/>
    <w:r w:rsidRPr="00EE2D07">
      <w:rPr>
        <w:rFonts w:ascii="Cambria" w:hAnsi="Cambria"/>
        <w:i/>
        <w:iCs/>
        <w:sz w:val="16"/>
        <w:szCs w:val="16"/>
      </w:rPr>
      <w:t>tugas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akhir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dijalankan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dan </w:t>
    </w:r>
    <w:proofErr w:type="spellStart"/>
    <w:r w:rsidRPr="00EE2D07">
      <w:rPr>
        <w:rFonts w:ascii="Cambria" w:hAnsi="Cambria"/>
        <w:i/>
        <w:iCs/>
        <w:sz w:val="16"/>
        <w:szCs w:val="16"/>
      </w:rPr>
      <w:t>dikumpulkan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="00EE2D07" w:rsidRPr="00EE2D07">
      <w:rPr>
        <w:rFonts w:ascii="Cambria" w:hAnsi="Cambria"/>
        <w:i/>
        <w:iCs/>
        <w:sz w:val="16"/>
        <w:szCs w:val="16"/>
      </w:rPr>
      <w:t>kembali</w:t>
    </w:r>
    <w:proofErr w:type="spellEnd"/>
    <w:r w:rsidR="00EE2D07"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="00EE2D07" w:rsidRPr="00EE2D07">
      <w:rPr>
        <w:rFonts w:ascii="Cambria" w:hAnsi="Cambria"/>
        <w:i/>
        <w:iCs/>
        <w:sz w:val="16"/>
        <w:szCs w:val="16"/>
      </w:rPr>
      <w:t>sesuai</w:t>
    </w:r>
    <w:proofErr w:type="spellEnd"/>
    <w:r w:rsidR="00EE2D07"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="00EE2D07" w:rsidRPr="00EE2D07">
      <w:rPr>
        <w:rFonts w:ascii="Cambria" w:hAnsi="Cambria"/>
        <w:i/>
        <w:iCs/>
        <w:sz w:val="16"/>
        <w:szCs w:val="16"/>
      </w:rPr>
      <w:t>dengan</w:t>
    </w:r>
    <w:proofErr w:type="spellEnd"/>
    <w:r w:rsidR="00EE2D07"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="00EE2D07" w:rsidRPr="00EE2D07">
      <w:rPr>
        <w:rFonts w:ascii="Cambria" w:hAnsi="Cambria"/>
        <w:i/>
        <w:iCs/>
        <w:sz w:val="16"/>
        <w:szCs w:val="16"/>
      </w:rPr>
      <w:t>alur</w:t>
    </w:r>
    <w:proofErr w:type="spellEnd"/>
    <w:r w:rsidR="00EE2D07"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="00EE2D07" w:rsidRPr="00EE2D07">
      <w:rPr>
        <w:rFonts w:ascii="Cambria" w:hAnsi="Cambria"/>
        <w:i/>
        <w:iCs/>
        <w:sz w:val="16"/>
        <w:szCs w:val="16"/>
      </w:rPr>
      <w:t>pelaksanaan</w:t>
    </w:r>
    <w:proofErr w:type="spellEnd"/>
    <w:r w:rsidR="00EE2D07" w:rsidRPr="00EE2D07">
      <w:rPr>
        <w:rFonts w:ascii="Cambria" w:hAnsi="Cambria"/>
        <w:i/>
        <w:iCs/>
        <w:sz w:val="16"/>
        <w:szCs w:val="16"/>
      </w:rPr>
      <w:t xml:space="preserve"> seminar</w:t>
    </w:r>
    <w:r w:rsidR="00EE2D07">
      <w:rPr>
        <w:rFonts w:ascii="Cambria" w:hAnsi="Cambria"/>
        <w:i/>
        <w:iCs/>
        <w:sz w:val="16"/>
        <w:szCs w:val="16"/>
      </w:rPr>
      <w:t xml:space="preserve"> dan </w:t>
    </w:r>
    <w:proofErr w:type="spellStart"/>
    <w:r w:rsidR="00EE2D07">
      <w:rPr>
        <w:rFonts w:ascii="Cambria" w:hAnsi="Cambria"/>
        <w:i/>
        <w:iCs/>
        <w:sz w:val="16"/>
        <w:szCs w:val="16"/>
      </w:rPr>
      <w:t>digunakan</w:t>
    </w:r>
    <w:proofErr w:type="spellEnd"/>
    <w:r w:rsid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="00EE2D07">
      <w:rPr>
        <w:rFonts w:ascii="Cambria" w:hAnsi="Cambria"/>
        <w:i/>
        <w:iCs/>
        <w:sz w:val="16"/>
        <w:szCs w:val="16"/>
      </w:rPr>
      <w:t>sebagai</w:t>
    </w:r>
    <w:proofErr w:type="spellEnd"/>
    <w:r w:rsidR="00EE2D07">
      <w:rPr>
        <w:rFonts w:ascii="Cambria" w:hAnsi="Cambria"/>
        <w:i/>
        <w:iCs/>
        <w:sz w:val="16"/>
        <w:szCs w:val="16"/>
      </w:rPr>
      <w:t xml:space="preserve"> salah </w:t>
    </w:r>
    <w:proofErr w:type="spellStart"/>
    <w:r w:rsidR="00EE2D07">
      <w:rPr>
        <w:rFonts w:ascii="Cambria" w:hAnsi="Cambria"/>
        <w:i/>
        <w:iCs/>
        <w:sz w:val="16"/>
        <w:szCs w:val="16"/>
      </w:rPr>
      <w:t>satu</w:t>
    </w:r>
    <w:proofErr w:type="spellEnd"/>
    <w:r w:rsid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="00EE2D07">
      <w:rPr>
        <w:rFonts w:ascii="Cambria" w:hAnsi="Cambria"/>
        <w:i/>
        <w:iCs/>
        <w:sz w:val="16"/>
        <w:szCs w:val="16"/>
      </w:rPr>
      <w:t>syarat</w:t>
    </w:r>
    <w:proofErr w:type="spellEnd"/>
    <w:r w:rsid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="00EE2D07">
      <w:rPr>
        <w:rFonts w:ascii="Cambria" w:hAnsi="Cambria"/>
        <w:i/>
        <w:iCs/>
        <w:sz w:val="16"/>
        <w:szCs w:val="16"/>
      </w:rPr>
      <w:t>permohonan</w:t>
    </w:r>
    <w:proofErr w:type="spellEnd"/>
    <w:r w:rsidR="00EE2D07">
      <w:rPr>
        <w:rFonts w:ascii="Cambria" w:hAnsi="Cambria"/>
        <w:i/>
        <w:iCs/>
        <w:sz w:val="16"/>
        <w:szCs w:val="16"/>
      </w:rPr>
      <w:t xml:space="preserve"> Surat </w:t>
    </w:r>
    <w:proofErr w:type="spellStart"/>
    <w:r w:rsidR="00EE2D07">
      <w:rPr>
        <w:rFonts w:ascii="Cambria" w:hAnsi="Cambria"/>
        <w:i/>
        <w:iCs/>
        <w:sz w:val="16"/>
        <w:szCs w:val="16"/>
      </w:rPr>
      <w:t>Izin</w:t>
    </w:r>
    <w:proofErr w:type="spellEnd"/>
    <w:r w:rsid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="00EE2D07">
      <w:rPr>
        <w:rFonts w:ascii="Cambria" w:hAnsi="Cambria"/>
        <w:i/>
        <w:iCs/>
        <w:sz w:val="16"/>
        <w:szCs w:val="16"/>
      </w:rPr>
      <w:t>Pelaksanaan</w:t>
    </w:r>
    <w:proofErr w:type="spellEnd"/>
    <w:r w:rsid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="00EE2D07">
      <w:rPr>
        <w:rFonts w:ascii="Cambria" w:hAnsi="Cambria"/>
        <w:i/>
        <w:iCs/>
        <w:sz w:val="16"/>
        <w:szCs w:val="16"/>
      </w:rPr>
      <w:t>Penelitian</w:t>
    </w:r>
    <w:proofErr w:type="spellEnd"/>
  </w:p>
  <w:p w14:paraId="7FACA6F6" w14:textId="79EBF38B" w:rsidR="00EE2D07" w:rsidRPr="00EE2D07" w:rsidRDefault="00EE2D07" w:rsidP="00EE2D07">
    <w:pPr>
      <w:pStyle w:val="Footer"/>
      <w:numPr>
        <w:ilvl w:val="0"/>
        <w:numId w:val="2"/>
      </w:numPr>
      <w:ind w:left="284" w:hanging="284"/>
      <w:jc w:val="both"/>
      <w:rPr>
        <w:rFonts w:ascii="Cambria" w:hAnsi="Cambria"/>
        <w:i/>
        <w:iCs/>
        <w:sz w:val="16"/>
        <w:szCs w:val="16"/>
      </w:rPr>
    </w:pPr>
    <w:r w:rsidRPr="00EE2D07">
      <w:rPr>
        <w:rFonts w:ascii="Cambria" w:hAnsi="Cambria"/>
        <w:i/>
        <w:iCs/>
        <w:sz w:val="16"/>
        <w:szCs w:val="16"/>
      </w:rPr>
      <w:t>*</w:t>
    </w:r>
    <w:proofErr w:type="spellStart"/>
    <w:r w:rsidRPr="00EE2D07">
      <w:rPr>
        <w:rFonts w:ascii="Cambria" w:hAnsi="Cambria"/>
        <w:i/>
        <w:iCs/>
        <w:sz w:val="16"/>
        <w:szCs w:val="16"/>
      </w:rPr>
      <w:t>Dosen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penguji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hanya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mengisi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bagian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CATATAN PERBAIKAN dan TTD </w:t>
    </w:r>
    <w:proofErr w:type="spellStart"/>
    <w:r w:rsidRPr="00EE2D07">
      <w:rPr>
        <w:rFonts w:ascii="Cambria" w:hAnsi="Cambria"/>
        <w:i/>
        <w:iCs/>
        <w:sz w:val="16"/>
        <w:szCs w:val="16"/>
      </w:rPr>
      <w:t>Pengesahan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, </w:t>
    </w:r>
    <w:proofErr w:type="spellStart"/>
    <w:r w:rsidRPr="00EE2D07">
      <w:rPr>
        <w:rFonts w:ascii="Cambria" w:hAnsi="Cambria"/>
        <w:i/>
        <w:iCs/>
        <w:sz w:val="16"/>
        <w:szCs w:val="16"/>
      </w:rPr>
      <w:t>untuk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bagian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Identitas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wajib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di </w:t>
    </w:r>
    <w:proofErr w:type="spellStart"/>
    <w:r w:rsidRPr="00EE2D07">
      <w:rPr>
        <w:rFonts w:ascii="Cambria" w:hAnsi="Cambria"/>
        <w:i/>
        <w:iCs/>
        <w:sz w:val="16"/>
        <w:szCs w:val="16"/>
      </w:rPr>
      <w:t>isi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terlebih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</w:t>
    </w:r>
    <w:proofErr w:type="spellStart"/>
    <w:r w:rsidRPr="00EE2D07">
      <w:rPr>
        <w:rFonts w:ascii="Cambria" w:hAnsi="Cambria"/>
        <w:i/>
        <w:iCs/>
        <w:sz w:val="16"/>
        <w:szCs w:val="16"/>
      </w:rPr>
      <w:t>dahulu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oleh </w:t>
    </w:r>
    <w:proofErr w:type="spellStart"/>
    <w:r w:rsidRPr="00EE2D07">
      <w:rPr>
        <w:rFonts w:ascii="Cambria" w:hAnsi="Cambria"/>
        <w:i/>
        <w:iCs/>
        <w:sz w:val="16"/>
        <w:szCs w:val="16"/>
      </w:rPr>
      <w:t>Peserta</w:t>
    </w:r>
    <w:proofErr w:type="spellEnd"/>
    <w:r w:rsidRPr="00EE2D07">
      <w:rPr>
        <w:rFonts w:ascii="Cambria" w:hAnsi="Cambria"/>
        <w:i/>
        <w:iCs/>
        <w:sz w:val="16"/>
        <w:szCs w:val="16"/>
      </w:rPr>
      <w:t xml:space="preserve"> Seminar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595BC" w14:textId="77777777" w:rsidR="00804D2F" w:rsidRDefault="00804D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A759C0" w14:textId="77777777" w:rsidR="00B12F43" w:rsidRDefault="00B12F43" w:rsidP="00A10F34">
      <w:pPr>
        <w:spacing w:after="0" w:line="240" w:lineRule="auto"/>
      </w:pPr>
      <w:r>
        <w:separator/>
      </w:r>
    </w:p>
  </w:footnote>
  <w:footnote w:type="continuationSeparator" w:id="0">
    <w:p w14:paraId="2499EF28" w14:textId="77777777" w:rsidR="00B12F43" w:rsidRDefault="00B12F43" w:rsidP="00A10F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06319" w14:textId="77777777" w:rsidR="00804D2F" w:rsidRDefault="00804D2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48CD73" w14:textId="77777777" w:rsidR="00A10F34" w:rsidRDefault="00A10F34">
    <w:pPr>
      <w:pStyle w:val="Header"/>
    </w:pPr>
  </w:p>
  <w:p w14:paraId="735D7904" w14:textId="77777777" w:rsidR="00A10F34" w:rsidRDefault="00A10F34" w:rsidP="00A10F34">
    <w:pPr>
      <w:pStyle w:val="Header"/>
    </w:pPr>
  </w:p>
  <w:p w14:paraId="2C10A088" w14:textId="595E5E5C" w:rsidR="00A10F34" w:rsidRPr="00C40867" w:rsidRDefault="00A10F34" w:rsidP="00804D2F">
    <w:pPr>
      <w:spacing w:after="0"/>
      <w:ind w:left="284"/>
      <w:jc w:val="center"/>
      <w:rPr>
        <w:rFonts w:ascii="Cambria" w:hAnsi="Cambria" w:cs="Times New Roman"/>
        <w:b/>
        <w:sz w:val="24"/>
        <w:szCs w:val="24"/>
        <w:lang w:val="sv-SE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3DC4D2F" wp14:editId="1589ED6D">
          <wp:simplePos x="0" y="0"/>
          <wp:positionH relativeFrom="column">
            <wp:posOffset>-14164</wp:posOffset>
          </wp:positionH>
          <wp:positionV relativeFrom="paragraph">
            <wp:posOffset>20259</wp:posOffset>
          </wp:positionV>
          <wp:extent cx="635000" cy="635000"/>
          <wp:effectExtent l="0" t="0" r="0" b="0"/>
          <wp:wrapNone/>
          <wp:docPr id="49576796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5000" cy="63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40867">
      <w:rPr>
        <w:rFonts w:ascii="Cambria" w:hAnsi="Cambria" w:cs="Times New Roman"/>
        <w:b/>
        <w:sz w:val="28"/>
        <w:szCs w:val="28"/>
        <w:lang w:val="sv-SE"/>
      </w:rPr>
      <w:t xml:space="preserve"> </w:t>
    </w:r>
    <w:r w:rsidRPr="00C40867">
      <w:rPr>
        <w:rFonts w:ascii="Cambria" w:hAnsi="Cambria" w:cs="Times New Roman"/>
        <w:b/>
        <w:sz w:val="24"/>
        <w:szCs w:val="24"/>
        <w:lang w:val="sv-SE"/>
      </w:rPr>
      <w:t>BERITA ACARA SEMINAR PROPOSAL</w:t>
    </w:r>
    <w:r w:rsidRPr="00C40867">
      <w:rPr>
        <w:rFonts w:ascii="Cambria" w:hAnsi="Cambria" w:cs="Times New Roman"/>
        <w:b/>
        <w:sz w:val="28"/>
        <w:szCs w:val="28"/>
        <w:lang w:val="sv-SE"/>
      </w:rPr>
      <w:t xml:space="preserve"> </w:t>
    </w:r>
    <w:r w:rsidR="00804D2F" w:rsidRPr="00C40867">
      <w:rPr>
        <w:rFonts w:ascii="Cambria" w:hAnsi="Cambria" w:cs="Times New Roman"/>
        <w:b/>
        <w:sz w:val="24"/>
        <w:szCs w:val="24"/>
        <w:lang w:val="sv-SE"/>
      </w:rPr>
      <w:t xml:space="preserve">PERANCANGAN RISET TERAPAN </w:t>
    </w:r>
  </w:p>
  <w:p w14:paraId="14EB3A21" w14:textId="6FB4524C" w:rsidR="00A10F34" w:rsidRPr="00C40867" w:rsidRDefault="00404B9D" w:rsidP="00404B9D">
    <w:pPr>
      <w:spacing w:after="0"/>
      <w:jc w:val="center"/>
      <w:rPr>
        <w:rFonts w:ascii="Cambria" w:hAnsi="Cambria" w:cs="Times New Roman"/>
        <w:bCs/>
        <w:sz w:val="24"/>
        <w:szCs w:val="24"/>
        <w:lang w:val="sv-SE"/>
      </w:rPr>
    </w:pPr>
    <w:r w:rsidRPr="00C40867">
      <w:rPr>
        <w:rFonts w:ascii="Cambria" w:hAnsi="Cambria" w:cs="Times New Roman"/>
        <w:bCs/>
        <w:sz w:val="24"/>
        <w:szCs w:val="24"/>
        <w:lang w:val="sv-SE"/>
      </w:rPr>
      <w:t>PROGRAM STUDI ADMINISTRASI BISNIS TERAPAN</w:t>
    </w:r>
  </w:p>
  <w:p w14:paraId="1F21CAB9" w14:textId="77777777" w:rsidR="00A10F34" w:rsidRPr="00C40867" w:rsidRDefault="00A10F34" w:rsidP="00A10F34">
    <w:pPr>
      <w:spacing w:after="0"/>
      <w:jc w:val="center"/>
      <w:rPr>
        <w:rFonts w:ascii="Cambria" w:hAnsi="Cambria" w:cs="Times New Roman"/>
        <w:b/>
        <w:color w:val="8496B0" w:themeColor="text2" w:themeTint="99"/>
        <w:sz w:val="24"/>
        <w:szCs w:val="24"/>
        <w:lang w:val="sv-SE"/>
      </w:rPr>
    </w:pPr>
    <w:r w:rsidRPr="00C40867">
      <w:rPr>
        <w:rFonts w:ascii="Cambria" w:hAnsi="Cambria" w:cs="Times New Roman"/>
        <w:b/>
        <w:color w:val="8496B0" w:themeColor="text2" w:themeTint="99"/>
        <w:sz w:val="24"/>
        <w:szCs w:val="24"/>
        <w:lang w:val="sv-SE"/>
      </w:rPr>
      <w:t>JURUSAN MANAJEMEN BISNIS</w:t>
    </w:r>
  </w:p>
  <w:p w14:paraId="1A09570E" w14:textId="4DD9E2FB" w:rsidR="00A10F34" w:rsidRPr="00A10F34" w:rsidRDefault="00A10F34" w:rsidP="00A10F34">
    <w:pPr>
      <w:spacing w:after="0" w:line="276" w:lineRule="auto"/>
      <w:jc w:val="center"/>
      <w:rPr>
        <w:rFonts w:ascii="Cambria" w:hAnsi="Cambria" w:cs="Times New Roman"/>
        <w:b/>
        <w:color w:val="8496B0" w:themeColor="text2" w:themeTint="99"/>
        <w:sz w:val="24"/>
        <w:szCs w:val="24"/>
      </w:rPr>
    </w:pPr>
    <w:r>
      <w:rPr>
        <w:rFonts w:ascii="Cambria" w:hAnsi="Cambria" w:cs="Times New Roman"/>
        <w:b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76630E8" wp14:editId="566F2AF7">
              <wp:simplePos x="0" y="0"/>
              <wp:positionH relativeFrom="column">
                <wp:posOffset>-279400</wp:posOffset>
              </wp:positionH>
              <wp:positionV relativeFrom="paragraph">
                <wp:posOffset>108667</wp:posOffset>
              </wp:positionV>
              <wp:extent cx="6119495" cy="0"/>
              <wp:effectExtent l="0" t="0" r="0" b="0"/>
              <wp:wrapNone/>
              <wp:docPr id="92632235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ln w="6350"/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line w14:anchorId="2005F604" id="Straight Connector 2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22pt,8.55pt" to="459.85pt,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" strokecolor="black [3200]" strokeweight=".5pt">
              <v:stroke joinstyle="miter"/>
            </v:line>
          </w:pict>
        </mc:Fallback>
      </mc:AlternateContent>
    </w:r>
    <w:r>
      <w:rPr>
        <w:rFonts w:ascii="Cambria" w:hAnsi="Cambria" w:cs="Times New Roman"/>
        <w:b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1D03B26" wp14:editId="2C79C61F">
              <wp:simplePos x="0" y="0"/>
              <wp:positionH relativeFrom="column">
                <wp:posOffset>-274532</wp:posOffset>
              </wp:positionH>
              <wp:positionV relativeFrom="paragraph">
                <wp:posOffset>85725</wp:posOffset>
              </wp:positionV>
              <wp:extent cx="6119495" cy="0"/>
              <wp:effectExtent l="0" t="0" r="0" b="0"/>
              <wp:wrapNone/>
              <wp:docPr id="1019622123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ln w="19050"/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line w14:anchorId="5F8CB2FC" id="Straight Connector 2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21.6pt,6.75pt" to="460.2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" strokecolor="black [3200]" strokeweight="1.5pt">
              <v:stroke joinstyle="miter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C200F" w14:textId="77777777" w:rsidR="00804D2F" w:rsidRDefault="00804D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C83FB4"/>
    <w:multiLevelType w:val="hybridMultilevel"/>
    <w:tmpl w:val="43DCA24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B63DFA"/>
    <w:multiLevelType w:val="hybridMultilevel"/>
    <w:tmpl w:val="BB727726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F34"/>
    <w:rsid w:val="001C2899"/>
    <w:rsid w:val="001D48E4"/>
    <w:rsid w:val="0028443C"/>
    <w:rsid w:val="00404B9D"/>
    <w:rsid w:val="007103FE"/>
    <w:rsid w:val="007C1226"/>
    <w:rsid w:val="00804D2F"/>
    <w:rsid w:val="008148B8"/>
    <w:rsid w:val="009A246D"/>
    <w:rsid w:val="00A10F34"/>
    <w:rsid w:val="00B12F43"/>
    <w:rsid w:val="00B131FF"/>
    <w:rsid w:val="00BD258C"/>
    <w:rsid w:val="00C40867"/>
    <w:rsid w:val="00C63E7E"/>
    <w:rsid w:val="00EE2D07"/>
    <w:rsid w:val="00FC08FE"/>
    <w:rsid w:val="00FF2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035C08"/>
  <w15:chartTrackingRefBased/>
  <w15:docId w15:val="{4126DA16-034A-4197-AB81-E30942F9A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10F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0F34"/>
  </w:style>
  <w:style w:type="paragraph" w:styleId="Footer">
    <w:name w:val="footer"/>
    <w:basedOn w:val="Normal"/>
    <w:link w:val="FooterChar"/>
    <w:uiPriority w:val="99"/>
    <w:unhideWhenUsed/>
    <w:rsid w:val="00A10F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0F34"/>
  </w:style>
  <w:style w:type="paragraph" w:styleId="ListParagraph">
    <w:name w:val="List Paragraph"/>
    <w:basedOn w:val="Normal"/>
    <w:uiPriority w:val="34"/>
    <w:qFormat/>
    <w:rsid w:val="00A10F34"/>
    <w:pPr>
      <w:spacing w:after="200" w:line="276" w:lineRule="auto"/>
      <w:ind w:left="720"/>
      <w:contextualSpacing/>
    </w:pPr>
    <w:rPr>
      <w:kern w:val="0"/>
      <w:lang w:val="en-US"/>
      <w14:ligatures w14:val="none"/>
    </w:rPr>
  </w:style>
  <w:style w:type="table" w:styleId="TableGrid">
    <w:name w:val="Table Grid"/>
    <w:basedOn w:val="TableNormal"/>
    <w:uiPriority w:val="39"/>
    <w:rsid w:val="00C63E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219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Rahmat Hidayat</cp:lastModifiedBy>
  <cp:revision>2</cp:revision>
  <dcterms:created xsi:type="dcterms:W3CDTF">2024-03-13T06:27:00Z</dcterms:created>
  <dcterms:modified xsi:type="dcterms:W3CDTF">2024-03-13T06:27:00Z</dcterms:modified>
</cp:coreProperties>
</file>